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7C4AD0" w:rsidRPr="00BF35CE" w:rsidRDefault="00BF35CE" w:rsidP="007C4AD0">
      <w:pPr>
        <w:spacing w:after="160" w:line="235" w:lineRule="atLeast"/>
        <w:jc w:val="center"/>
        <w:rPr>
          <w:b/>
          <w:color w:val="FF0000"/>
          <w:sz w:val="20"/>
          <w:szCs w:val="28"/>
        </w:rPr>
      </w:pPr>
      <w:r w:rsidRPr="00BF35CE">
        <w:rPr>
          <w:b/>
          <w:color w:val="FF0000"/>
          <w:sz w:val="20"/>
          <w:szCs w:val="28"/>
        </w:rPr>
        <w:t xml:space="preserve">A WEBLAPUNKRÓL LETÖLTÖTT REGISZTRÁCIÓS LAPOT KÉRJÜK, </w:t>
      </w:r>
      <w:r w:rsidR="007C4AD0" w:rsidRPr="00BF35CE">
        <w:rPr>
          <w:b/>
          <w:color w:val="FF0000"/>
          <w:sz w:val="20"/>
          <w:szCs w:val="28"/>
        </w:rPr>
        <w:t>HOZZA MAGÁVAL!</w:t>
      </w:r>
    </w:p>
    <w:p w:rsidR="005A56B0" w:rsidRPr="00C770EA" w:rsidRDefault="005A56B0" w:rsidP="00A61D84">
      <w:pPr>
        <w:spacing w:after="160" w:line="235" w:lineRule="atLeast"/>
        <w:jc w:val="both"/>
        <w:rPr>
          <w:b/>
          <w:sz w:val="28"/>
          <w:szCs w:val="28"/>
        </w:rPr>
      </w:pPr>
      <w:r w:rsidRPr="00C770EA">
        <w:rPr>
          <w:b/>
          <w:sz w:val="28"/>
          <w:szCs w:val="28"/>
        </w:rPr>
        <w:t>2019. november 23. szombat</w:t>
      </w:r>
      <w:bookmarkStart w:id="0" w:name="_GoBack"/>
      <w:bookmarkEnd w:id="0"/>
    </w:p>
    <w:p w:rsidR="00D0478D" w:rsidRPr="00883168" w:rsidRDefault="00E359F4" w:rsidP="00D0478D">
      <w:pPr>
        <w:pStyle w:val="Nincstrkz"/>
        <w:rPr>
          <w:b/>
          <w:color w:val="244061" w:themeColor="accent1" w:themeShade="80"/>
        </w:rPr>
      </w:pPr>
      <w:r w:rsidRPr="00883168">
        <w:rPr>
          <w:b/>
          <w:color w:val="244061" w:themeColor="accent1" w:themeShade="80"/>
        </w:rPr>
        <w:t>09.00-11.00 BETEKINTÉS A RELAXÁCIÓ VILÁGÁBA – WORKSHOP</w:t>
      </w:r>
    </w:p>
    <w:p w:rsidR="00D0478D" w:rsidRPr="00883168" w:rsidRDefault="00E359F4" w:rsidP="00D0478D">
      <w:pPr>
        <w:pStyle w:val="Nincstrkz"/>
        <w:rPr>
          <w:b/>
          <w:color w:val="244061" w:themeColor="accent1" w:themeShade="80"/>
        </w:rPr>
      </w:pPr>
      <w:r w:rsidRPr="00883168">
        <w:rPr>
          <w:b/>
          <w:color w:val="244061" w:themeColor="accent1" w:themeShade="80"/>
        </w:rPr>
        <w:t xml:space="preserve">VEZETI: UJPÁL ZSÓFIA PSZICHOLÓGUS </w:t>
      </w:r>
    </w:p>
    <w:p w:rsidR="005837FC" w:rsidRDefault="005837FC" w:rsidP="00FD03C8">
      <w:r w:rsidRPr="005E2185">
        <w:t>A stressz elkerülhetetlen része mindennapjainknak. De mihez kezdjünk vele?</w:t>
      </w:r>
      <w:r w:rsidR="004C4A32">
        <w:t xml:space="preserve"> Mikor segít? Mikor sok? A </w:t>
      </w:r>
      <w:proofErr w:type="spellStart"/>
      <w:r w:rsidR="004C4A32">
        <w:t>work</w:t>
      </w:r>
      <w:r w:rsidRPr="005E2185">
        <w:t>shopon</w:t>
      </w:r>
      <w:proofErr w:type="spellEnd"/>
      <w:r w:rsidRPr="005E2185">
        <w:t xml:space="preserve"> foglalkozunk a stressz pozitív oldalaival, és megismerkedünk egy hatékony stresszcsökkentő relaxációs módszerrel, az autogén tréninggel, arra az esetre, amikor a feszültség túlnő rajtunk.</w:t>
      </w:r>
    </w:p>
    <w:p w:rsidR="00D0478D" w:rsidRPr="00883168" w:rsidRDefault="00D0478D" w:rsidP="00FD03C8">
      <w:pPr>
        <w:rPr>
          <w:b/>
          <w:color w:val="244061" w:themeColor="accent1" w:themeShade="80"/>
        </w:rPr>
      </w:pPr>
    </w:p>
    <w:p w:rsidR="00FD03C8" w:rsidRPr="00883168" w:rsidRDefault="00E359F4" w:rsidP="00D0478D">
      <w:pPr>
        <w:pStyle w:val="Nincstrkz"/>
        <w:rPr>
          <w:b/>
          <w:color w:val="244061" w:themeColor="accent1" w:themeShade="80"/>
        </w:rPr>
      </w:pPr>
      <w:r w:rsidRPr="00883168">
        <w:rPr>
          <w:b/>
          <w:color w:val="244061" w:themeColor="accent1" w:themeShade="80"/>
        </w:rPr>
        <w:t>11.15- 13.00 HOGYAN KOMMUNIKÁLOK? BEPILLANTÁS A KOMMUNIKÁCIÓS TRÉNINGEK VILÁGÁBA –WORKSHOP, VEZETI: LEHOCZKY MÁRIA PSZICHOLÓGUS</w:t>
      </w:r>
    </w:p>
    <w:p w:rsidR="00FD03C8" w:rsidRDefault="00FB71C4" w:rsidP="00FD03C8">
      <w:pPr>
        <w:spacing w:after="160" w:line="254" w:lineRule="auto"/>
      </w:pPr>
      <w:r w:rsidRPr="005E2185">
        <w:t>A kommunikációs tréningek célja az önismeret mélyítése és a készségfejlesztés, ebből kaphatnak ízelítőt a program résztvevői. Az érdeklődők saját tapasztalatokon keresztül ismerhetik meg az idegenekkel való ismerkedési szituáció néhány meghatározó elemét.</w:t>
      </w:r>
    </w:p>
    <w:p w:rsidR="00805587" w:rsidRPr="00883168" w:rsidRDefault="00E359F4" w:rsidP="00805587">
      <w:pPr>
        <w:pStyle w:val="Nincstrkz"/>
        <w:rPr>
          <w:b/>
          <w:color w:val="244061" w:themeColor="accent1" w:themeShade="80"/>
        </w:rPr>
      </w:pPr>
      <w:r w:rsidRPr="00883168">
        <w:rPr>
          <w:b/>
          <w:color w:val="244061" w:themeColor="accent1" w:themeShade="80"/>
        </w:rPr>
        <w:t>13.00-14.00 VILLÁMTANÁCSADÁS – BUZÁS ADRIENN PSZICHOLÓGUS</w:t>
      </w:r>
    </w:p>
    <w:p w:rsidR="00805587" w:rsidRDefault="00FD03C8" w:rsidP="00805587">
      <w:pPr>
        <w:pStyle w:val="Nincstrkz"/>
      </w:pPr>
      <w:r w:rsidRPr="00A00AFD">
        <w:t>Pszichológiai taná</w:t>
      </w:r>
      <w:r w:rsidR="00B132E1">
        <w:t>csadás</w:t>
      </w:r>
      <w:r w:rsidR="009B1296">
        <w:t xml:space="preserve"> és segítő beszélgetések</w:t>
      </w:r>
      <w:r w:rsidR="00CC4482">
        <w:t>.</w:t>
      </w:r>
    </w:p>
    <w:p w:rsidR="009B1296" w:rsidRPr="005E2185" w:rsidRDefault="009B1296" w:rsidP="00805587">
      <w:pPr>
        <w:pStyle w:val="Nincstrkz"/>
      </w:pPr>
    </w:p>
    <w:p w:rsidR="00FD03C8" w:rsidRPr="00883168" w:rsidRDefault="00E359F4" w:rsidP="00D0478D">
      <w:pPr>
        <w:pStyle w:val="Nincstrkz"/>
        <w:rPr>
          <w:b/>
          <w:color w:val="244061" w:themeColor="accent1" w:themeShade="80"/>
        </w:rPr>
      </w:pPr>
      <w:r w:rsidRPr="00883168">
        <w:rPr>
          <w:b/>
          <w:color w:val="244061" w:themeColor="accent1" w:themeShade="80"/>
        </w:rPr>
        <w:t>14.15-16.00 FOGYASZTÁS VAGY BOLDOGSÁG? JÓLÉT VAGY JÓLLÉT? ELŐADÁS</w:t>
      </w:r>
      <w:r w:rsidR="00883168" w:rsidRPr="00883168">
        <w:rPr>
          <w:b/>
          <w:color w:val="244061" w:themeColor="accent1" w:themeShade="80"/>
        </w:rPr>
        <w:t xml:space="preserve">, </w:t>
      </w:r>
      <w:r w:rsidRPr="00883168">
        <w:rPr>
          <w:b/>
          <w:color w:val="244061" w:themeColor="accent1" w:themeShade="80"/>
        </w:rPr>
        <w:t>ELŐADÓ: LEHOCZKY MÁRIA PSZICHOLÓGUS</w:t>
      </w:r>
    </w:p>
    <w:p w:rsidR="00FB71C4" w:rsidRPr="005E2185" w:rsidRDefault="00FB71C4" w:rsidP="00D0478D">
      <w:pPr>
        <w:pStyle w:val="Nincstrkz"/>
      </w:pPr>
      <w:r w:rsidRPr="005E2185">
        <w:t xml:space="preserve">Miért válunk egyre boldogtalanabbá, miközben egyre jobban élünk? Boldogít-e a pénz? </w:t>
      </w:r>
    </w:p>
    <w:p w:rsidR="00FB71C4" w:rsidRPr="005E2185" w:rsidRDefault="00FB71C4" w:rsidP="00D0478D">
      <w:pPr>
        <w:pStyle w:val="Nincstrkz"/>
      </w:pPr>
      <w:r w:rsidRPr="005E2185">
        <w:t xml:space="preserve">Gondolatok és tények fogyasztói társadalomban élő ember pszichés terheiről. </w:t>
      </w:r>
    </w:p>
    <w:p w:rsidR="00FB71C4" w:rsidRPr="005E2185" w:rsidRDefault="00FB71C4" w:rsidP="00FB71C4"/>
    <w:p w:rsidR="00D0478D" w:rsidRPr="00883168" w:rsidRDefault="00E359F4" w:rsidP="00D05955">
      <w:pPr>
        <w:rPr>
          <w:rFonts w:eastAsia="Times New Roman"/>
          <w:b/>
          <w:color w:val="244061" w:themeColor="accent1" w:themeShade="80"/>
        </w:rPr>
      </w:pPr>
      <w:r w:rsidRPr="00883168">
        <w:rPr>
          <w:rFonts w:eastAsia="Times New Roman"/>
          <w:b/>
          <w:color w:val="244061" w:themeColor="accent1" w:themeShade="80"/>
        </w:rPr>
        <w:t>16.15-18.00 HOGYAN SEGÍTSÜNK GYERMEKEINKNEK A STRESSZ-CSÖKKENTÈSBEN – WORKSHOP</w:t>
      </w:r>
    </w:p>
    <w:p w:rsidR="002A6867" w:rsidRPr="00883168" w:rsidRDefault="00E359F4" w:rsidP="00D05955">
      <w:pPr>
        <w:rPr>
          <w:rFonts w:eastAsia="Times New Roman"/>
          <w:b/>
          <w:color w:val="244061" w:themeColor="accent1" w:themeShade="80"/>
        </w:rPr>
      </w:pPr>
      <w:r w:rsidRPr="00883168">
        <w:rPr>
          <w:rFonts w:eastAsia="Times New Roman"/>
          <w:b/>
          <w:color w:val="244061" w:themeColor="accent1" w:themeShade="80"/>
        </w:rPr>
        <w:t>VEZETI: UJVÁRI ANITA PSZICHOLÓGUS</w:t>
      </w:r>
    </w:p>
    <w:p w:rsidR="005472A7" w:rsidRPr="005E2185" w:rsidRDefault="002A6867" w:rsidP="00E6549F">
      <w:r>
        <w:rPr>
          <w:rFonts w:eastAsia="Times New Roman"/>
        </w:rPr>
        <w:t>Gyakorlati receptek, útmutató ötletek szülőknek, hogy hogyan tudnak segíteni gyermekeiknek a különböző stesszkeltő helyzetekben, mint például, ha izgulnak a dolgozatoknál, vagy versenyeken.</w:t>
      </w:r>
      <w:r w:rsidR="00D05955" w:rsidRPr="005E2185">
        <w:rPr>
          <w:rFonts w:eastAsia="Times New Roman"/>
        </w:rPr>
        <w:t> </w:t>
      </w:r>
    </w:p>
    <w:p w:rsidR="00E6549F" w:rsidRDefault="00E6549F" w:rsidP="00E6549F">
      <w:pPr>
        <w:pStyle w:val="Nincstrkz"/>
      </w:pPr>
    </w:p>
    <w:p w:rsidR="0014374B" w:rsidRDefault="00210F61" w:rsidP="00210F61">
      <w:pPr>
        <w:rPr>
          <w:i/>
        </w:rPr>
      </w:pPr>
      <w:r w:rsidRPr="00210F61">
        <w:rPr>
          <w:i/>
        </w:rPr>
        <w:t xml:space="preserve">A programok ingyenesek, de előzetes regisztráció szükséges. Jelentkezni lehet a </w:t>
      </w:r>
      <w:hyperlink r:id="rId6" w:history="1">
        <w:r w:rsidRPr="00210F61">
          <w:rPr>
            <w:rStyle w:val="Hiperhivatkozs"/>
            <w:i/>
          </w:rPr>
          <w:t>lea.pszichologia@gmail.com</w:t>
        </w:r>
      </w:hyperlink>
      <w:r w:rsidRPr="00210F61">
        <w:rPr>
          <w:i/>
        </w:rPr>
        <w:t xml:space="preserve"> e-mail-címen, a honlap (lelkiegeszsegert.hu) nyílt napok menüpontjából letölthető regisztrációs lapon, illetve a +36 (30) 7021779-es telefonszámon. Amennyiben jelentkezik egy programra, de mégsem tud eljönni, kérjük, hogy azonnal jelezze e-mailben vagy telefonon, mert a férőhelyek száma korlá</w:t>
      </w:r>
      <w:r w:rsidR="0014374B">
        <w:rPr>
          <w:i/>
        </w:rPr>
        <w:t>tozott.</w:t>
      </w:r>
    </w:p>
    <w:p w:rsidR="00210F61" w:rsidRDefault="0014374B" w:rsidP="00210F61">
      <w:pPr>
        <w:rPr>
          <w:i/>
          <w:u w:val="single"/>
        </w:rPr>
      </w:pPr>
      <w:r w:rsidRPr="0014374B">
        <w:rPr>
          <w:i/>
          <w:u w:val="single"/>
        </w:rPr>
        <w:t>Jelentkezési határidő: a</w:t>
      </w:r>
      <w:r w:rsidR="00231679">
        <w:rPr>
          <w:i/>
          <w:u w:val="single"/>
        </w:rPr>
        <w:t xml:space="preserve"> nyílt napo</w:t>
      </w:r>
      <w:r w:rsidR="00210F61" w:rsidRPr="0014374B">
        <w:rPr>
          <w:i/>
          <w:u w:val="single"/>
        </w:rPr>
        <w:t xml:space="preserve">t megelőző napon 14 óráig. </w:t>
      </w:r>
    </w:p>
    <w:p w:rsidR="008E5ED2" w:rsidRDefault="008E5ED2" w:rsidP="00210F61">
      <w:pPr>
        <w:rPr>
          <w:i/>
          <w:u w:val="single"/>
        </w:rPr>
      </w:pPr>
    </w:p>
    <w:tbl>
      <w:tblPr>
        <w:tblStyle w:val="Rcsostblzat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</w:tblGrid>
      <w:tr w:rsidR="00283BCB" w:rsidTr="008E5ED2">
        <w:trPr>
          <w:trHeight w:val="1628"/>
        </w:trPr>
        <w:tc>
          <w:tcPr>
            <w:tcW w:w="2856" w:type="dxa"/>
          </w:tcPr>
          <w:p w:rsidR="00283BCB" w:rsidRDefault="00283BCB" w:rsidP="00283BCB">
            <w:r>
              <w:rPr>
                <w:noProof/>
              </w:rPr>
              <w:drawing>
                <wp:inline distT="0" distB="0" distL="0" distR="0" wp14:anchorId="675CC7D3" wp14:editId="6D6ACDD4">
                  <wp:extent cx="1247775" cy="753864"/>
                  <wp:effectExtent l="0" t="0" r="0" b="825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uglo_logo_feh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50" cy="766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B5A" w:rsidRPr="005E2185" w:rsidRDefault="00234B5A" w:rsidP="00283BCB"/>
    <w:sectPr w:rsidR="00234B5A" w:rsidRPr="005E2185" w:rsidSect="000527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D2" w:rsidRDefault="00233FD2" w:rsidP="00522712">
      <w:r>
        <w:separator/>
      </w:r>
    </w:p>
  </w:endnote>
  <w:endnote w:type="continuationSeparator" w:id="0">
    <w:p w:rsidR="00233FD2" w:rsidRDefault="00233FD2" w:rsidP="005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D2" w:rsidRDefault="00233FD2" w:rsidP="00522712">
      <w:r>
        <w:separator/>
      </w:r>
    </w:p>
  </w:footnote>
  <w:footnote w:type="continuationSeparator" w:id="0">
    <w:p w:rsidR="00233FD2" w:rsidRDefault="00233FD2" w:rsidP="0052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CE" w:rsidRDefault="00BF35CE" w:rsidP="00522712">
    <w:pPr>
      <w:jc w:val="center"/>
      <w:rPr>
        <w:b/>
        <w:color w:val="244061" w:themeColor="accent1" w:themeShade="80"/>
        <w:sz w:val="36"/>
        <w:szCs w:val="28"/>
      </w:rPr>
    </w:pPr>
    <w:r>
      <w:rPr>
        <w:b/>
        <w:color w:val="244061" w:themeColor="accent1" w:themeShade="80"/>
        <w:sz w:val="36"/>
        <w:szCs w:val="28"/>
      </w:rPr>
      <w:t>N</w:t>
    </w:r>
    <w:r w:rsidR="00522712" w:rsidRPr="00883168">
      <w:rPr>
        <w:b/>
        <w:color w:val="244061" w:themeColor="accent1" w:themeShade="80"/>
        <w:sz w:val="36"/>
        <w:szCs w:val="28"/>
      </w:rPr>
      <w:t>yílt nap</w:t>
    </w:r>
    <w:r w:rsidR="007012AD" w:rsidRPr="00883168">
      <w:rPr>
        <w:b/>
        <w:color w:val="244061" w:themeColor="accent1" w:themeShade="80"/>
        <w:sz w:val="36"/>
        <w:szCs w:val="28"/>
      </w:rPr>
      <w:t xml:space="preserve"> a pszichológiáról </w:t>
    </w:r>
    <w:proofErr w:type="gramStart"/>
    <w:r w:rsidR="007012AD" w:rsidRPr="00883168">
      <w:rPr>
        <w:b/>
        <w:color w:val="244061" w:themeColor="accent1" w:themeShade="80"/>
        <w:sz w:val="36"/>
        <w:szCs w:val="28"/>
      </w:rPr>
      <w:t>a</w:t>
    </w:r>
    <w:proofErr w:type="gramEnd"/>
    <w:r w:rsidR="00475E50">
      <w:rPr>
        <w:b/>
        <w:color w:val="244061" w:themeColor="accent1" w:themeShade="80"/>
        <w:sz w:val="36"/>
        <w:szCs w:val="28"/>
      </w:rPr>
      <w:t xml:space="preserve"> </w:t>
    </w:r>
  </w:p>
  <w:p w:rsidR="00475E50" w:rsidRDefault="00475E50" w:rsidP="00522712">
    <w:pPr>
      <w:jc w:val="center"/>
      <w:rPr>
        <w:b/>
        <w:color w:val="244061" w:themeColor="accent1" w:themeShade="80"/>
        <w:sz w:val="36"/>
        <w:szCs w:val="28"/>
      </w:rPr>
    </w:pPr>
    <w:r>
      <w:rPr>
        <w:b/>
        <w:color w:val="244061" w:themeColor="accent1" w:themeShade="80"/>
        <w:sz w:val="36"/>
        <w:szCs w:val="28"/>
      </w:rPr>
      <w:t xml:space="preserve">Lelki Egészségvédő </w:t>
    </w:r>
    <w:r w:rsidR="00522712" w:rsidRPr="00883168">
      <w:rPr>
        <w:b/>
        <w:color w:val="244061" w:themeColor="accent1" w:themeShade="80"/>
        <w:sz w:val="36"/>
        <w:szCs w:val="28"/>
      </w:rPr>
      <w:t xml:space="preserve">Alapítvány </w:t>
    </w:r>
    <w:r>
      <w:rPr>
        <w:b/>
        <w:color w:val="244061" w:themeColor="accent1" w:themeShade="80"/>
        <w:sz w:val="36"/>
        <w:szCs w:val="28"/>
      </w:rPr>
      <w:t xml:space="preserve">(LEA) </w:t>
    </w:r>
  </w:p>
  <w:p w:rsidR="00522712" w:rsidRPr="00883168" w:rsidRDefault="00522712" w:rsidP="00522712">
    <w:pPr>
      <w:jc w:val="center"/>
      <w:rPr>
        <w:b/>
        <w:color w:val="244061" w:themeColor="accent1" w:themeShade="80"/>
        <w:sz w:val="36"/>
        <w:szCs w:val="28"/>
      </w:rPr>
    </w:pPr>
    <w:proofErr w:type="gramStart"/>
    <w:r w:rsidRPr="00883168">
      <w:rPr>
        <w:b/>
        <w:color w:val="244061" w:themeColor="accent1" w:themeShade="80"/>
        <w:sz w:val="36"/>
        <w:szCs w:val="28"/>
      </w:rPr>
      <w:t>pszichológusaival</w:t>
    </w:r>
    <w:proofErr w:type="gramEnd"/>
    <w:r w:rsidRPr="00883168">
      <w:rPr>
        <w:b/>
        <w:color w:val="244061" w:themeColor="accent1" w:themeShade="80"/>
        <w:sz w:val="36"/>
        <w:szCs w:val="28"/>
      </w:rPr>
      <w:t xml:space="preserve"> az alapítvány Bosnyák téri központjában</w:t>
    </w:r>
  </w:p>
  <w:p w:rsidR="00522712" w:rsidRPr="00BF35CE" w:rsidRDefault="00522712" w:rsidP="00522712">
    <w:pPr>
      <w:jc w:val="center"/>
      <w:rPr>
        <w:b/>
        <w:color w:val="FF0000"/>
        <w:sz w:val="36"/>
        <w:szCs w:val="28"/>
      </w:rPr>
    </w:pPr>
    <w:r w:rsidRPr="00BF35CE">
      <w:rPr>
        <w:b/>
        <w:color w:val="FF0000"/>
        <w:sz w:val="36"/>
        <w:szCs w:val="28"/>
      </w:rPr>
      <w:t>Minden program ingyenes</w:t>
    </w:r>
  </w:p>
  <w:p w:rsidR="00522712" w:rsidRDefault="005227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9F"/>
    <w:rsid w:val="000527D2"/>
    <w:rsid w:val="000A38B0"/>
    <w:rsid w:val="000A49D2"/>
    <w:rsid w:val="0014374B"/>
    <w:rsid w:val="00210F61"/>
    <w:rsid w:val="00231679"/>
    <w:rsid w:val="00233FD2"/>
    <w:rsid w:val="00234B5A"/>
    <w:rsid w:val="00283BCB"/>
    <w:rsid w:val="002A1973"/>
    <w:rsid w:val="002A6867"/>
    <w:rsid w:val="0034438E"/>
    <w:rsid w:val="00422F16"/>
    <w:rsid w:val="00475E50"/>
    <w:rsid w:val="004C4A32"/>
    <w:rsid w:val="004F4A21"/>
    <w:rsid w:val="00522712"/>
    <w:rsid w:val="005472A7"/>
    <w:rsid w:val="005837FC"/>
    <w:rsid w:val="00584EDD"/>
    <w:rsid w:val="005A56B0"/>
    <w:rsid w:val="005E2185"/>
    <w:rsid w:val="005F0324"/>
    <w:rsid w:val="0061385C"/>
    <w:rsid w:val="0061666E"/>
    <w:rsid w:val="0068773E"/>
    <w:rsid w:val="006D6649"/>
    <w:rsid w:val="007012AD"/>
    <w:rsid w:val="00723A43"/>
    <w:rsid w:val="00755950"/>
    <w:rsid w:val="00761059"/>
    <w:rsid w:val="007B2715"/>
    <w:rsid w:val="007C4AD0"/>
    <w:rsid w:val="00805587"/>
    <w:rsid w:val="00883168"/>
    <w:rsid w:val="008A038B"/>
    <w:rsid w:val="008E5ED2"/>
    <w:rsid w:val="00957134"/>
    <w:rsid w:val="00973001"/>
    <w:rsid w:val="009832C4"/>
    <w:rsid w:val="009B1296"/>
    <w:rsid w:val="009E6F83"/>
    <w:rsid w:val="00A61D84"/>
    <w:rsid w:val="00A8532F"/>
    <w:rsid w:val="00B132E1"/>
    <w:rsid w:val="00B35499"/>
    <w:rsid w:val="00B82737"/>
    <w:rsid w:val="00B835D7"/>
    <w:rsid w:val="00B93BAC"/>
    <w:rsid w:val="00B950A4"/>
    <w:rsid w:val="00BF35CE"/>
    <w:rsid w:val="00C537B1"/>
    <w:rsid w:val="00C770EA"/>
    <w:rsid w:val="00CC4482"/>
    <w:rsid w:val="00CC4DB6"/>
    <w:rsid w:val="00CE1D7F"/>
    <w:rsid w:val="00D0478D"/>
    <w:rsid w:val="00D0572E"/>
    <w:rsid w:val="00D05955"/>
    <w:rsid w:val="00DB37B7"/>
    <w:rsid w:val="00E359F4"/>
    <w:rsid w:val="00E43885"/>
    <w:rsid w:val="00E6549F"/>
    <w:rsid w:val="00E8287B"/>
    <w:rsid w:val="00FB71C4"/>
    <w:rsid w:val="00FD03C8"/>
    <w:rsid w:val="00FD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2B887-F22D-4CAF-BA5D-3B5D17E4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4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654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E6549F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5227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22712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27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2712"/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8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.pszichologi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Fogarasi Lajos</cp:lastModifiedBy>
  <cp:revision>10</cp:revision>
  <dcterms:created xsi:type="dcterms:W3CDTF">2019-10-06T18:45:00Z</dcterms:created>
  <dcterms:modified xsi:type="dcterms:W3CDTF">2019-10-29T05:59:00Z</dcterms:modified>
</cp:coreProperties>
</file>