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8692" w14:textId="77777777" w:rsidR="00A064BD" w:rsidRPr="002C6EF2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6D1528D8" w14:textId="77777777" w:rsidR="008E6A87" w:rsidRDefault="008E6A87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25E2A5E" w14:textId="77777777" w:rsidR="008E6A87" w:rsidRDefault="008E6A87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1C165493" w14:textId="5FCCE446" w:rsidR="00A064BD" w:rsidRPr="00EE10FB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E10F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A KATARZISZ KOMPLEX MŰVÉSZETTERÁPIA MÓDSZERÉVEL DOLGOZÓ EGÉSZSÉGVÉDŐ ÉS FEJLESZTŐ </w:t>
      </w:r>
      <w:r w:rsidR="00814207" w:rsidRPr="00EE10F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KOMPLEX </w:t>
      </w:r>
      <w:r w:rsidRPr="00EE10F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MŰVÉSZETTERAPEUTA </w:t>
      </w:r>
      <w:proofErr w:type="gramStart"/>
      <w:r w:rsidRPr="00EE10FB">
        <w:rPr>
          <w:rFonts w:ascii="Times New Roman" w:hAnsi="Times New Roman" w:cs="Times New Roman"/>
          <w:b/>
          <w:color w:val="C00000"/>
          <w:sz w:val="32"/>
          <w:szCs w:val="32"/>
        </w:rPr>
        <w:t>KÉPZÉS  -</w:t>
      </w:r>
      <w:proofErr w:type="gramEnd"/>
      <w:r w:rsidRPr="00EE10F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III. BLOKK</w:t>
      </w:r>
    </w:p>
    <w:p w14:paraId="1FB75476" w14:textId="77777777" w:rsidR="00A064BD" w:rsidRPr="00EE10FB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72FEA2A" w14:textId="27E4D3E4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20</w:t>
      </w:r>
      <w:r w:rsidR="00E421A0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F7091C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r w:rsidR="004D1E7A">
        <w:rPr>
          <w:rFonts w:ascii="Times New Roman" w:hAnsi="Times New Roman" w:cs="Times New Roman"/>
          <w:b/>
          <w:color w:val="C00000"/>
          <w:sz w:val="28"/>
          <w:szCs w:val="28"/>
        </w:rPr>
        <w:t>október</w:t>
      </w:r>
      <w:r w:rsidR="0036794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D1E7A">
        <w:rPr>
          <w:rFonts w:ascii="Times New Roman" w:hAnsi="Times New Roman" w:cs="Times New Roman"/>
          <w:b/>
          <w:color w:val="C00000"/>
          <w:sz w:val="28"/>
          <w:szCs w:val="28"/>
        </w:rPr>
        <w:t>13</w:t>
      </w:r>
      <w:r w:rsidR="00BB15E0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6437290B" w14:textId="77777777" w:rsidR="00A064BD" w:rsidRDefault="00A064BD" w:rsidP="00A064BD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332E7864" w14:textId="7777777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2F6D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="00123418">
        <w:rPr>
          <w:rFonts w:ascii="Times New Roman" w:hAnsi="Times New Roman" w:cs="Times New Roman"/>
          <w:color w:val="002060"/>
          <w:sz w:val="24"/>
          <w:szCs w:val="24"/>
        </w:rPr>
        <w:t>tovább</w:t>
      </w:r>
      <w:r w:rsidRPr="00872F6D">
        <w:rPr>
          <w:rFonts w:ascii="Times New Roman" w:hAnsi="Times New Roman" w:cs="Times New Roman"/>
          <w:color w:val="002060"/>
          <w:sz w:val="24"/>
          <w:szCs w:val="24"/>
        </w:rPr>
        <w:t>képzés az Oktatási Hivatal által akkreditált,</w:t>
      </w:r>
    </w:p>
    <w:p w14:paraId="18CD75AA" w14:textId="77777777" w:rsidR="00A064BD" w:rsidRPr="00872F6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72F6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 </w:t>
      </w:r>
      <w:proofErr w:type="spellStart"/>
      <w:r w:rsidRPr="00872F6D">
        <w:rPr>
          <w:rFonts w:ascii="Times New Roman" w:hAnsi="Times New Roman" w:cs="Times New Roman"/>
          <w:i/>
          <w:color w:val="002060"/>
          <w:sz w:val="24"/>
          <w:szCs w:val="24"/>
        </w:rPr>
        <w:t>Katarzisz</w:t>
      </w:r>
      <w:proofErr w:type="spellEnd"/>
      <w:r w:rsidRPr="00872F6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Komplex Művészetterápia Módszerére</w:t>
      </w:r>
      <w:r w:rsidRPr="00872F6D">
        <w:rPr>
          <w:rFonts w:ascii="Times New Roman" w:hAnsi="Times New Roman" w:cs="Times New Roman"/>
          <w:b/>
          <w:color w:val="17365D"/>
          <w:sz w:val="24"/>
          <w:szCs w:val="24"/>
          <w:lang w:eastAsia="hu-HU"/>
        </w:rPr>
        <w:t xml:space="preserve">® </w:t>
      </w:r>
      <w:r w:rsidRPr="00872F6D">
        <w:rPr>
          <w:rFonts w:ascii="Times New Roman" w:hAnsi="Times New Roman" w:cs="Times New Roman"/>
          <w:color w:val="002060"/>
          <w:sz w:val="24"/>
          <w:szCs w:val="24"/>
        </w:rPr>
        <w:t>épül</w:t>
      </w:r>
    </w:p>
    <w:p w14:paraId="1D27AC5D" w14:textId="7777777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60C28B4" w14:textId="7A31FF76" w:rsidR="00A064BD" w:rsidRPr="000B6E46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0B6E4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 III. blokkra azok a hallgatók jelentkezhetnek, akik sikeresen elvégezték</w:t>
      </w:r>
      <w:r w:rsidR="000B6E46" w:rsidRPr="000B6E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a </w:t>
      </w:r>
      <w:proofErr w:type="spellStart"/>
      <w:r w:rsidR="000B6E46" w:rsidRPr="000B6E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Katarzisz</w:t>
      </w:r>
      <w:proofErr w:type="spellEnd"/>
      <w:r w:rsidR="000B6E46" w:rsidRPr="000B6E46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Komplex Művészetterápia (KKM) Módszerének az Oktatási Hivatal által akkreditált I. és II. blokkját</w:t>
      </w:r>
      <w:r w:rsidR="00487A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</w:p>
    <w:p w14:paraId="0112ADB5" w14:textId="77777777" w:rsidR="00A064BD" w:rsidRDefault="00A064BD" w:rsidP="00A06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AA9C4" w14:textId="77777777" w:rsidR="00123418" w:rsidRPr="00774553" w:rsidRDefault="00123418" w:rsidP="00A064BD">
      <w:pPr>
        <w:pStyle w:val="szoveg1"/>
        <w:spacing w:before="0" w:after="0" w:line="276" w:lineRule="auto"/>
        <w:jc w:val="both"/>
        <w:rPr>
          <w:color w:val="002060"/>
        </w:rPr>
      </w:pPr>
    </w:p>
    <w:p w14:paraId="00AF7D9A" w14:textId="0C87EF70" w:rsidR="00A064BD" w:rsidRPr="00E97372" w:rsidRDefault="00A064BD" w:rsidP="00A064BD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 xml:space="preserve">Nyilvántartási </w:t>
      </w:r>
      <w:r w:rsidRPr="00E97372">
        <w:rPr>
          <w:b/>
          <w:color w:val="002060"/>
        </w:rPr>
        <w:t xml:space="preserve">szám: </w:t>
      </w:r>
      <w:r w:rsidRPr="00E97372">
        <w:rPr>
          <w:color w:val="002060"/>
        </w:rPr>
        <w:t>D/</w:t>
      </w:r>
      <w:r w:rsidR="000B6E46">
        <w:rPr>
          <w:color w:val="002060"/>
        </w:rPr>
        <w:t>5380</w:t>
      </w:r>
      <w:r w:rsidRPr="00E97372">
        <w:rPr>
          <w:color w:val="002060"/>
        </w:rPr>
        <w:t>/20</w:t>
      </w:r>
      <w:r w:rsidR="000B6E46">
        <w:rPr>
          <w:color w:val="002060"/>
        </w:rPr>
        <w:t>22</w:t>
      </w:r>
    </w:p>
    <w:p w14:paraId="2381A7DB" w14:textId="2ED3535A" w:rsidR="00A064BD" w:rsidRDefault="00A064BD" w:rsidP="00A064BD">
      <w:pPr>
        <w:pStyle w:val="szoveg1"/>
        <w:spacing w:before="0" w:after="0" w:line="276" w:lineRule="auto"/>
        <w:jc w:val="both"/>
        <w:rPr>
          <w:color w:val="002060"/>
        </w:rPr>
      </w:pPr>
      <w:r w:rsidRPr="00E97372">
        <w:rPr>
          <w:b/>
          <w:color w:val="002060"/>
        </w:rPr>
        <w:t xml:space="preserve">Alapítási engedély szám: </w:t>
      </w:r>
      <w:r w:rsidR="000B6E46" w:rsidRPr="000B6E46">
        <w:rPr>
          <w:color w:val="002060"/>
        </w:rPr>
        <w:t>105</w:t>
      </w:r>
      <w:r w:rsidRPr="000B6E46">
        <w:rPr>
          <w:color w:val="002060"/>
        </w:rPr>
        <w:t>/</w:t>
      </w:r>
      <w:r w:rsidR="000B6E46" w:rsidRPr="000B6E46">
        <w:rPr>
          <w:color w:val="002060"/>
        </w:rPr>
        <w:t>8</w:t>
      </w:r>
      <w:r w:rsidRPr="000B6E46">
        <w:rPr>
          <w:color w:val="002060"/>
        </w:rPr>
        <w:t>/20</w:t>
      </w:r>
      <w:r w:rsidR="000B6E46" w:rsidRPr="000B6E46">
        <w:rPr>
          <w:color w:val="002060"/>
        </w:rPr>
        <w:t>22</w:t>
      </w:r>
    </w:p>
    <w:p w14:paraId="0E5CA877" w14:textId="13B7A697" w:rsidR="000B6E46" w:rsidRDefault="000B6E46" w:rsidP="00A064BD">
      <w:pPr>
        <w:pStyle w:val="szoveg1"/>
        <w:spacing w:before="0" w:after="0" w:line="276" w:lineRule="auto"/>
        <w:jc w:val="both"/>
        <w:rPr>
          <w:color w:val="002060"/>
        </w:rPr>
      </w:pPr>
      <w:r w:rsidRPr="000B6E46">
        <w:rPr>
          <w:b/>
          <w:color w:val="002060"/>
        </w:rPr>
        <w:t>Felnőttképzési nyilvántartási szám</w:t>
      </w:r>
      <w:r>
        <w:rPr>
          <w:color w:val="002060"/>
        </w:rPr>
        <w:t>: B/2020/000277</w:t>
      </w:r>
    </w:p>
    <w:p w14:paraId="5EAFF820" w14:textId="533B877D" w:rsidR="00E10ADD" w:rsidRDefault="00E10ADD" w:rsidP="00A064BD">
      <w:pPr>
        <w:pStyle w:val="szoveg1"/>
        <w:spacing w:before="0" w:after="0" w:line="276" w:lineRule="auto"/>
        <w:jc w:val="both"/>
        <w:rPr>
          <w:color w:val="002060"/>
        </w:rPr>
      </w:pPr>
      <w:r w:rsidRPr="00E10ADD">
        <w:rPr>
          <w:b/>
          <w:bCs/>
          <w:color w:val="002060"/>
        </w:rPr>
        <w:t>Az oktatás részvételi formája:</w:t>
      </w:r>
      <w:r>
        <w:rPr>
          <w:color w:val="002060"/>
        </w:rPr>
        <w:t xml:space="preserve"> személyes részvétel</w:t>
      </w:r>
    </w:p>
    <w:p w14:paraId="22C1D082" w14:textId="77777777" w:rsidR="00CF58EA" w:rsidRPr="002C6EF2" w:rsidRDefault="00CF58EA" w:rsidP="00A064BD">
      <w:pPr>
        <w:pStyle w:val="szoveg1"/>
        <w:spacing w:before="0" w:after="0" w:line="276" w:lineRule="auto"/>
        <w:jc w:val="both"/>
        <w:rPr>
          <w:color w:val="002060"/>
          <w:sz w:val="16"/>
          <w:szCs w:val="16"/>
        </w:rPr>
      </w:pPr>
    </w:p>
    <w:p w14:paraId="503D3079" w14:textId="77777777" w:rsidR="00CF58EA" w:rsidRDefault="00CF58EA" w:rsidP="00CF58EA">
      <w:pPr>
        <w:pStyle w:val="szoveg1"/>
        <w:spacing w:before="0" w:after="0" w:line="276" w:lineRule="auto"/>
        <w:jc w:val="both"/>
        <w:rPr>
          <w:color w:val="002060"/>
        </w:rPr>
      </w:pPr>
      <w:r>
        <w:rPr>
          <w:b/>
          <w:color w:val="002060"/>
        </w:rPr>
        <w:t>A jelentkezéshez szükséges iskolai végzettség:</w:t>
      </w:r>
      <w:r>
        <w:rPr>
          <w:color w:val="002060"/>
        </w:rPr>
        <w:t xml:space="preserve"> </w:t>
      </w:r>
    </w:p>
    <w:p w14:paraId="567968A6" w14:textId="77777777" w:rsidR="00CF58EA" w:rsidRDefault="00CF58EA" w:rsidP="00CF58EA">
      <w:pPr>
        <w:pStyle w:val="szoveg1"/>
        <w:spacing w:before="0" w:after="0" w:line="276" w:lineRule="auto"/>
        <w:ind w:left="708"/>
        <w:jc w:val="both"/>
        <w:rPr>
          <w:b/>
          <w:color w:val="002060"/>
        </w:rPr>
      </w:pPr>
      <w:r>
        <w:rPr>
          <w:color w:val="002060"/>
        </w:rPr>
        <w:t>A képzésre a lent felsorolt akkreditált szakmák elvégzését igazoló BA vagy MA fokozatú egyetemi vagy főiskolai diplomával lehet jelentkezni:</w:t>
      </w:r>
      <w:r>
        <w:rPr>
          <w:b/>
          <w:color w:val="002060"/>
        </w:rPr>
        <w:t xml:space="preserve"> </w:t>
      </w:r>
    </w:p>
    <w:p w14:paraId="0AB0969A" w14:textId="77777777" w:rsidR="00CF58EA" w:rsidRDefault="00CF58EA" w:rsidP="00CF58E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02060"/>
        </w:rPr>
      </w:pPr>
      <w:r>
        <w:rPr>
          <w:b/>
          <w:color w:val="002060"/>
        </w:rPr>
        <w:t>Akkreditált szakmák és munkakörök (óra elszámolható)</w:t>
      </w:r>
      <w:r>
        <w:rPr>
          <w:color w:val="002060"/>
        </w:rPr>
        <w:t xml:space="preserve">: tanár, tanító, </w:t>
      </w:r>
      <w:r w:rsidRPr="00E10EC9">
        <w:rPr>
          <w:color w:val="002060"/>
        </w:rPr>
        <w:t>gyógypedagógus, logopédus, kollégiumi nevelő,</w:t>
      </w:r>
      <w:r>
        <w:rPr>
          <w:color w:val="002060"/>
        </w:rPr>
        <w:t xml:space="preserve"> </w:t>
      </w:r>
      <w:r w:rsidRPr="00E10EC9">
        <w:rPr>
          <w:color w:val="002060"/>
        </w:rPr>
        <w:t>szociálpedagógus,</w:t>
      </w:r>
      <w:r>
        <w:rPr>
          <w:color w:val="002060"/>
        </w:rPr>
        <w:t xml:space="preserve"> könyvtáros tanár,</w:t>
      </w:r>
      <w:r w:rsidRPr="00E10EC9">
        <w:rPr>
          <w:color w:val="002060"/>
        </w:rPr>
        <w:t xml:space="preserve"> fejlesztő pedagógus,</w:t>
      </w:r>
      <w:r>
        <w:rPr>
          <w:color w:val="002060"/>
        </w:rPr>
        <w:t xml:space="preserve"> óvodapedagógus, szakoktató, gyakorlati oktató, konduktor, gyermekvédelmi felelős, munkaközösség vezető, osztályfőnök, gyakorlóiskolai vezető tanár, óvodai szakvezető, szabadidő szervező</w:t>
      </w:r>
      <w:r w:rsidRPr="00874580">
        <w:rPr>
          <w:b/>
          <w:color w:val="002060"/>
        </w:rPr>
        <w:t>.</w:t>
      </w:r>
    </w:p>
    <w:p w14:paraId="338E53CF" w14:textId="77777777" w:rsidR="00CF58EA" w:rsidRPr="00874580" w:rsidRDefault="00CF58EA" w:rsidP="00CF58EA">
      <w:pPr>
        <w:pStyle w:val="szoveg1"/>
        <w:numPr>
          <w:ilvl w:val="0"/>
          <w:numId w:val="4"/>
        </w:numPr>
        <w:spacing w:before="0" w:after="0" w:line="276" w:lineRule="auto"/>
        <w:jc w:val="both"/>
        <w:rPr>
          <w:b/>
          <w:color w:val="002060"/>
        </w:rPr>
      </w:pPr>
      <w:r w:rsidRPr="00874580">
        <w:rPr>
          <w:b/>
          <w:color w:val="002060"/>
        </w:rPr>
        <w:t>További akkreditált szakmák (óra nem számolható el, pont nem adható, de tanúsítványra jogosult):</w:t>
      </w:r>
      <w:r w:rsidRPr="00874580">
        <w:rPr>
          <w:color w:val="002060"/>
        </w:rPr>
        <w:t xml:space="preserve"> mentálhigiénés szakember, pszichológus, szociológus, orvos, szociális munkás, kommunikációs szakember, </w:t>
      </w:r>
      <w:proofErr w:type="spellStart"/>
      <w:r w:rsidRPr="00874580">
        <w:rPr>
          <w:color w:val="002060"/>
        </w:rPr>
        <w:t>andragógus</w:t>
      </w:r>
      <w:proofErr w:type="spellEnd"/>
      <w:r w:rsidRPr="00874580">
        <w:rPr>
          <w:color w:val="002060"/>
        </w:rPr>
        <w:t>, művelődésszervező, viselkedéselemző, bölcsész. Valamint a 2011.évi CXC törvény alapján a továbbképzésbe bekapcsolódhatnak a felsőfokú iskolai végzettséggel rendelkező, a nevelő és oktató munkát közvetlenül segítő munkakörben foglalkoztatottak is.</w:t>
      </w:r>
    </w:p>
    <w:p w14:paraId="7631F913" w14:textId="77777777" w:rsidR="00CF58EA" w:rsidRDefault="00CF58EA" w:rsidP="00CF58EA">
      <w:pPr>
        <w:pStyle w:val="szoveg1"/>
        <w:spacing w:before="0" w:after="0"/>
        <w:jc w:val="both"/>
        <w:rPr>
          <w:b/>
          <w:color w:val="002060"/>
        </w:rPr>
      </w:pPr>
    </w:p>
    <w:p w14:paraId="762D35AD" w14:textId="58950DD1" w:rsidR="00CF58EA" w:rsidRPr="00DB6A69" w:rsidRDefault="00CF58EA" w:rsidP="00CF58EA">
      <w:pPr>
        <w:pStyle w:val="szoveg1"/>
        <w:spacing w:before="0" w:after="0"/>
        <w:jc w:val="both"/>
        <w:rPr>
          <w:i/>
          <w:color w:val="002060"/>
        </w:rPr>
      </w:pPr>
      <w:r>
        <w:rPr>
          <w:b/>
          <w:color w:val="002060"/>
        </w:rPr>
        <w:t xml:space="preserve">A LEA </w:t>
      </w:r>
      <w:proofErr w:type="spellStart"/>
      <w:r>
        <w:rPr>
          <w:b/>
          <w:color w:val="002060"/>
        </w:rPr>
        <w:t>Katarzisz</w:t>
      </w:r>
      <w:proofErr w:type="spellEnd"/>
      <w:r>
        <w:rPr>
          <w:b/>
          <w:color w:val="002060"/>
        </w:rPr>
        <w:t xml:space="preserve"> Komplex Művészet</w:t>
      </w:r>
      <w:r w:rsidR="00AF6AD8">
        <w:rPr>
          <w:b/>
          <w:color w:val="002060"/>
        </w:rPr>
        <w:t xml:space="preserve"> és Kincskereső Meseterápiás</w:t>
      </w:r>
      <w:r>
        <w:rPr>
          <w:b/>
          <w:color w:val="002060"/>
        </w:rPr>
        <w:t xml:space="preserve"> Képzőhelyének vezetője, a Módszer megalkotója és szerzői jogának jogosultja: </w:t>
      </w:r>
      <w:r>
        <w:rPr>
          <w:i/>
          <w:color w:val="002060"/>
        </w:rPr>
        <w:t>Dr. Antalfai Márta, PhD</w:t>
      </w:r>
      <w:r w:rsidRPr="00DB6A69">
        <w:rPr>
          <w:i/>
          <w:color w:val="002060"/>
        </w:rPr>
        <w:t>,</w:t>
      </w:r>
      <w:r>
        <w:rPr>
          <w:i/>
          <w:color w:val="002060"/>
        </w:rPr>
        <w:t xml:space="preserve"> </w:t>
      </w:r>
      <w:r w:rsidRPr="00DB6A69">
        <w:rPr>
          <w:i/>
          <w:color w:val="002060"/>
        </w:rPr>
        <w:t>európai minősítéssel rendelkező kiképző pszichoterapeuta</w:t>
      </w:r>
      <w:r>
        <w:rPr>
          <w:i/>
          <w:color w:val="002060"/>
        </w:rPr>
        <w:t xml:space="preserve"> (ECP), nemzetközi </w:t>
      </w:r>
      <w:proofErr w:type="spellStart"/>
      <w:r>
        <w:rPr>
          <w:i/>
          <w:color w:val="002060"/>
        </w:rPr>
        <w:t>jungi</w:t>
      </w:r>
      <w:proofErr w:type="spellEnd"/>
      <w:r>
        <w:rPr>
          <w:i/>
          <w:color w:val="002060"/>
        </w:rPr>
        <w:t xml:space="preserve"> analitikus (IAAP).</w:t>
      </w:r>
    </w:p>
    <w:p w14:paraId="3F711DB7" w14:textId="77777777" w:rsidR="00CF58EA" w:rsidRDefault="00CF58EA" w:rsidP="00CF58EA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068D197" w14:textId="53B70C12" w:rsidR="00CF58EA" w:rsidRPr="000B6E46" w:rsidRDefault="00CF58EA" w:rsidP="00CF58EA">
      <w:pPr>
        <w:spacing w:after="0" w:line="240" w:lineRule="auto"/>
        <w:rPr>
          <w:color w:val="00206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szervezője: </w:t>
      </w:r>
      <w:r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40114D7B" w14:textId="77777777" w:rsidR="00820D7B" w:rsidRPr="00E97372" w:rsidRDefault="00820D7B" w:rsidP="00820D7B">
      <w:pPr>
        <w:pStyle w:val="szoveg1"/>
        <w:spacing w:before="0" w:after="0" w:line="276" w:lineRule="auto"/>
        <w:jc w:val="both"/>
        <w:rPr>
          <w:b/>
          <w:color w:val="002060"/>
        </w:rPr>
      </w:pPr>
    </w:p>
    <w:p w14:paraId="7ACD9527" w14:textId="1570BB54" w:rsidR="00D7474A" w:rsidRPr="002C6EF2" w:rsidRDefault="00820D7B" w:rsidP="002C6EF2">
      <w:pPr>
        <w:tabs>
          <w:tab w:val="left" w:pos="1985"/>
        </w:tabs>
        <w:jc w:val="both"/>
        <w:rPr>
          <w:color w:val="002060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képzést vezeti: </w:t>
      </w:r>
      <w:r w:rsidR="004D1E7A" w:rsidRPr="004D1E7A">
        <w:rPr>
          <w:rFonts w:ascii="Times New Roman" w:hAnsi="Times New Roman" w:cs="Times New Roman"/>
          <w:bCs/>
          <w:i/>
          <w:iCs/>
          <w:color w:val="17365D" w:themeColor="text2" w:themeShade="BF"/>
          <w:sz w:val="24"/>
          <w:szCs w:val="24"/>
        </w:rPr>
        <w:t>Szlávik-Kovács Enikő</w:t>
      </w:r>
      <w:r w:rsidRPr="008A3766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,</w:t>
      </w:r>
      <w:r w:rsidRPr="002F784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Katarzisz</w:t>
      </w:r>
      <w:proofErr w:type="spellEnd"/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 Művészetterápia® 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Módszer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ével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dolgozó minősített</w:t>
      </w:r>
      <w:r w:rsidRPr="00EA582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komplex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művészet</w:t>
      </w:r>
      <w:r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i </w:t>
      </w:r>
      <w:r w:rsidRPr="00EA5826">
        <w:rPr>
          <w:rStyle w:val="il"/>
          <w:rFonts w:ascii="Times New Roman" w:hAnsi="Times New Roman" w:cs="Times New Roman"/>
          <w:color w:val="17365D" w:themeColor="text2" w:themeShade="BF"/>
          <w:sz w:val="24"/>
          <w:szCs w:val="24"/>
        </w:rPr>
        <w:t>terapeuta</w:t>
      </w:r>
    </w:p>
    <w:p w14:paraId="073D048C" w14:textId="77777777" w:rsidR="002C6EF2" w:rsidRPr="002C6EF2" w:rsidRDefault="002C6EF2" w:rsidP="00A064BD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0901DB4B" w14:textId="4F77E759" w:rsidR="00F7091C" w:rsidRDefault="008A3766" w:rsidP="00A064B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="0036794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képzés </w:t>
      </w:r>
      <w:r w:rsidR="00A064BD">
        <w:rPr>
          <w:rFonts w:ascii="Times New Roman" w:hAnsi="Times New Roman" w:cs="Times New Roman"/>
          <w:b/>
          <w:color w:val="002060"/>
          <w:sz w:val="24"/>
          <w:szCs w:val="24"/>
        </w:rPr>
        <w:t>tervezett időpontjai:</w:t>
      </w:r>
    </w:p>
    <w:p w14:paraId="49983F0C" w14:textId="77777777" w:rsidR="00F7091C" w:rsidRPr="002C6EF2" w:rsidRDefault="00F7091C" w:rsidP="00A064BD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665A7C10" w14:textId="205A2683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2024.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október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Párizsi utca</w:t>
      </w:r>
    </w:p>
    <w:p w14:paraId="38564D3A" w14:textId="72256774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2024.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október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27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Párizsi utca</w:t>
      </w:r>
    </w:p>
    <w:p w14:paraId="61DD8016" w14:textId="519019E6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2024.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november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10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Párizsi utca</w:t>
      </w:r>
    </w:p>
    <w:p w14:paraId="0987B9EA" w14:textId="2972BC1B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2024.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november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24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Párizsi utca</w:t>
      </w:r>
    </w:p>
    <w:p w14:paraId="36F40B64" w14:textId="03FA3A14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2024.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december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8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Párizsi utca</w:t>
      </w:r>
    </w:p>
    <w:p w14:paraId="4B65DCCF" w14:textId="5666BE44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lastRenderedPageBreak/>
        <w:t>202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január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1DD4D71B" w14:textId="00FBCC9F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január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2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4D1E7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094CDB7D" w14:textId="0E37DEF6" w:rsid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február 15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szombat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 vagy február 23. vasárnap Párizsi utca</w:t>
      </w:r>
    </w:p>
    <w:p w14:paraId="40D682EF" w14:textId="77777777" w:rsidR="002C6EF2" w:rsidRPr="002C6EF2" w:rsidRDefault="002C6EF2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eastAsia="hu-HU"/>
        </w:rPr>
      </w:pPr>
    </w:p>
    <w:p w14:paraId="648CF21F" w14:textId="26464B50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március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53935933" w14:textId="1FB2843F" w:rsidR="00F7091C" w:rsidRPr="00D7474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április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56D1D517" w14:textId="06031088" w:rsidR="00F7091C" w:rsidRPr="00D7474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április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27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4AE8ABD8" w14:textId="513509F9" w:rsidR="00F7091C" w:rsidRPr="00D7474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2025. má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jus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2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5B156B2A" w14:textId="7DE1707F" w:rsidR="00F7091C" w:rsidRPr="00D7474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június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15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5FBD0119" w14:textId="478C1C03" w:rsidR="00F7091C" w:rsidRPr="00D7474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szeptember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14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vasárnap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70E009ED" w14:textId="67B35E6C" w:rsidR="00F7091C" w:rsidRPr="00D7474A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október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5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7A56B5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5DE9ADE0" w14:textId="696DDFC5" w:rsidR="00F7091C" w:rsidRPr="00F7091C" w:rsidRDefault="00F7091C" w:rsidP="00F7091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november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vasárnap 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09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0-1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0 </w:t>
      </w:r>
      <w:r w:rsidR="008C6E5A"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Ráday utca</w:t>
      </w:r>
      <w:r w:rsidRPr="00D7474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Vizsga: </w:t>
      </w:r>
      <w:r w:rsidR="008C6E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2025. november 9. vasárnap 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1</w:t>
      </w:r>
      <w:r w:rsidR="008C6E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6.3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0-2</w:t>
      </w:r>
      <w:r w:rsidR="008C6E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0.3</w:t>
      </w:r>
      <w:r w:rsidRPr="00F7091C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0</w:t>
      </w:r>
      <w:r w:rsidR="008C6E5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Ráday utca</w:t>
      </w:r>
    </w:p>
    <w:p w14:paraId="78442134" w14:textId="77777777" w:rsidR="00734959" w:rsidRDefault="00734959" w:rsidP="0073495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</w:p>
    <w:p w14:paraId="750E7159" w14:textId="0C8C774E" w:rsidR="00233856" w:rsidRDefault="00233856" w:rsidP="00233856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 képzés tervezett helyszíne</w:t>
      </w:r>
      <w:r w:rsidR="00B7195C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</w:t>
      </w:r>
    </w:p>
    <w:p w14:paraId="69F256D1" w14:textId="73B76B63" w:rsidR="00B7195C" w:rsidRPr="00813155" w:rsidRDefault="00C6467C" w:rsidP="00233856">
      <w:pPr>
        <w:rPr>
          <w:rFonts w:ascii="Times New Roman" w:hAnsi="Times New Roman"/>
          <w:color w:val="1F3864"/>
          <w:sz w:val="24"/>
          <w:szCs w:val="24"/>
        </w:rPr>
      </w:pPr>
      <w:r>
        <w:rPr>
          <w:rFonts w:ascii="Times New Roman" w:hAnsi="Times New Roman"/>
          <w:color w:val="1F3864"/>
          <w:sz w:val="24"/>
          <w:szCs w:val="24"/>
        </w:rPr>
        <w:t>1052 Budapest</w:t>
      </w:r>
      <w:r w:rsidR="00F7091C">
        <w:rPr>
          <w:rFonts w:ascii="Times New Roman" w:hAnsi="Times New Roman"/>
          <w:color w:val="1F3864"/>
          <w:sz w:val="24"/>
          <w:szCs w:val="24"/>
        </w:rPr>
        <w:t>,</w:t>
      </w:r>
      <w:r>
        <w:rPr>
          <w:rFonts w:ascii="Times New Roman" w:hAnsi="Times New Roman"/>
          <w:color w:val="1F3864"/>
          <w:sz w:val="24"/>
          <w:szCs w:val="24"/>
        </w:rPr>
        <w:t xml:space="preserve"> Párizsi</w:t>
      </w:r>
      <w:r w:rsidR="00233856" w:rsidRPr="00813155">
        <w:rPr>
          <w:rFonts w:ascii="Times New Roman" w:hAnsi="Times New Roman"/>
          <w:color w:val="1F3864"/>
          <w:sz w:val="24"/>
          <w:szCs w:val="24"/>
        </w:rPr>
        <w:t xml:space="preserve"> utca 6/</w:t>
      </w:r>
      <w:proofErr w:type="spellStart"/>
      <w:r w:rsidR="00233856" w:rsidRPr="00813155">
        <w:rPr>
          <w:rFonts w:ascii="Times New Roman" w:hAnsi="Times New Roman"/>
          <w:color w:val="1F3864"/>
          <w:sz w:val="24"/>
          <w:szCs w:val="24"/>
        </w:rPr>
        <w:t>b.</w:t>
      </w:r>
      <w:proofErr w:type="spellEnd"/>
      <w:r w:rsidR="00233856" w:rsidRPr="00813155">
        <w:rPr>
          <w:rFonts w:ascii="Times New Roman" w:hAnsi="Times New Roman"/>
          <w:color w:val="1F3864"/>
          <w:sz w:val="24"/>
          <w:szCs w:val="24"/>
        </w:rPr>
        <w:t xml:space="preserve"> </w:t>
      </w:r>
      <w:r>
        <w:rPr>
          <w:rFonts w:ascii="Times New Roman" w:hAnsi="Times New Roman"/>
          <w:color w:val="1F3864"/>
          <w:sz w:val="24"/>
          <w:szCs w:val="24"/>
        </w:rPr>
        <w:t>IV</w:t>
      </w:r>
      <w:r w:rsidR="00233856" w:rsidRPr="00813155">
        <w:rPr>
          <w:rFonts w:ascii="Times New Roman" w:hAnsi="Times New Roman"/>
          <w:color w:val="1F3864"/>
          <w:sz w:val="24"/>
          <w:szCs w:val="24"/>
        </w:rPr>
        <w:t xml:space="preserve">. emelet </w:t>
      </w:r>
      <w:r>
        <w:rPr>
          <w:rFonts w:ascii="Times New Roman" w:hAnsi="Times New Roman"/>
          <w:color w:val="1F3864"/>
          <w:sz w:val="24"/>
          <w:szCs w:val="24"/>
        </w:rPr>
        <w:t>2</w:t>
      </w:r>
      <w:r w:rsidR="00233856" w:rsidRPr="00813155">
        <w:rPr>
          <w:rFonts w:ascii="Times New Roman" w:hAnsi="Times New Roman"/>
          <w:color w:val="1F3864"/>
          <w:sz w:val="24"/>
          <w:szCs w:val="24"/>
        </w:rPr>
        <w:t xml:space="preserve">-es ajtó.  Kaputelefon: </w:t>
      </w:r>
      <w:r>
        <w:rPr>
          <w:rFonts w:ascii="Times New Roman" w:hAnsi="Times New Roman"/>
          <w:color w:val="1F3864"/>
          <w:sz w:val="24"/>
          <w:szCs w:val="24"/>
        </w:rPr>
        <w:t>24</w:t>
      </w:r>
      <w:r w:rsidR="00233856" w:rsidRPr="00813155">
        <w:rPr>
          <w:rFonts w:ascii="Times New Roman" w:hAnsi="Times New Roman"/>
          <w:color w:val="1F3864"/>
          <w:sz w:val="24"/>
          <w:szCs w:val="24"/>
        </w:rPr>
        <w:t xml:space="preserve">-es. </w:t>
      </w:r>
      <w:r w:rsidR="002C6EF2">
        <w:rPr>
          <w:rFonts w:ascii="Times New Roman" w:hAnsi="Times New Roman"/>
          <w:color w:val="1F3864"/>
          <w:sz w:val="24"/>
          <w:szCs w:val="24"/>
        </w:rPr>
        <w:br/>
      </w:r>
      <w:r w:rsidR="00B7195C">
        <w:rPr>
          <w:rFonts w:ascii="Times New Roman" w:hAnsi="Times New Roman"/>
          <w:color w:val="1F3864"/>
          <w:sz w:val="24"/>
          <w:szCs w:val="24"/>
        </w:rPr>
        <w:t>1092 Budapest, Ráday utca 33/</w:t>
      </w:r>
      <w:proofErr w:type="spellStart"/>
      <w:r w:rsidR="00B7195C">
        <w:rPr>
          <w:rFonts w:ascii="Times New Roman" w:hAnsi="Times New Roman"/>
          <w:color w:val="1F3864"/>
          <w:sz w:val="24"/>
          <w:szCs w:val="24"/>
        </w:rPr>
        <w:t>b</w:t>
      </w:r>
      <w:r w:rsidR="00D7474A">
        <w:rPr>
          <w:rFonts w:ascii="Times New Roman" w:hAnsi="Times New Roman"/>
          <w:color w:val="1F3864"/>
          <w:sz w:val="24"/>
          <w:szCs w:val="24"/>
        </w:rPr>
        <w:t>.</w:t>
      </w:r>
      <w:proofErr w:type="spellEnd"/>
      <w:r w:rsidR="00B7195C">
        <w:rPr>
          <w:rFonts w:ascii="Times New Roman" w:hAnsi="Times New Roman"/>
          <w:color w:val="1F3864"/>
          <w:sz w:val="24"/>
          <w:szCs w:val="24"/>
        </w:rPr>
        <w:t xml:space="preserve"> VI.</w:t>
      </w:r>
      <w:r w:rsidR="00D7474A">
        <w:rPr>
          <w:rFonts w:ascii="Times New Roman" w:hAnsi="Times New Roman"/>
          <w:color w:val="1F3864"/>
          <w:sz w:val="24"/>
          <w:szCs w:val="24"/>
        </w:rPr>
        <w:t xml:space="preserve"> </w:t>
      </w:r>
      <w:r w:rsidR="00B7195C">
        <w:rPr>
          <w:rFonts w:ascii="Times New Roman" w:hAnsi="Times New Roman"/>
          <w:color w:val="1F3864"/>
          <w:sz w:val="24"/>
          <w:szCs w:val="24"/>
        </w:rPr>
        <w:t xml:space="preserve">emelet 1-es ajtó. Kaputelefon: 61-es. (A </w:t>
      </w:r>
      <w:proofErr w:type="gramStart"/>
      <w:r w:rsidR="00B7195C">
        <w:rPr>
          <w:rFonts w:ascii="Times New Roman" w:hAnsi="Times New Roman"/>
          <w:color w:val="1F3864"/>
          <w:sz w:val="24"/>
          <w:szCs w:val="24"/>
        </w:rPr>
        <w:t>SPAR-</w:t>
      </w:r>
      <w:proofErr w:type="spellStart"/>
      <w:r w:rsidR="00B7195C">
        <w:rPr>
          <w:rFonts w:ascii="Times New Roman" w:hAnsi="Times New Roman"/>
          <w:color w:val="1F3864"/>
          <w:sz w:val="24"/>
          <w:szCs w:val="24"/>
        </w:rPr>
        <w:t>al</w:t>
      </w:r>
      <w:proofErr w:type="spellEnd"/>
      <w:proofErr w:type="gramEnd"/>
      <w:r w:rsidR="00B7195C">
        <w:rPr>
          <w:rFonts w:ascii="Times New Roman" w:hAnsi="Times New Roman"/>
          <w:color w:val="1F3864"/>
          <w:sz w:val="24"/>
          <w:szCs w:val="24"/>
        </w:rPr>
        <w:t xml:space="preserve"> szemben)</w:t>
      </w:r>
    </w:p>
    <w:p w14:paraId="3BCD40DE" w14:textId="2A840D8A" w:rsidR="00B56A00" w:rsidRDefault="00A064BD" w:rsidP="00A064BD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Össz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-óraszám: </w:t>
      </w:r>
      <w:r w:rsidR="00734959" w:rsidRPr="00734959">
        <w:rPr>
          <w:rFonts w:ascii="Times New Roman" w:hAnsi="Times New Roman" w:cs="Times New Roman"/>
          <w:bCs/>
          <w:color w:val="002060"/>
          <w:sz w:val="24"/>
          <w:szCs w:val="24"/>
        </w:rPr>
        <w:t>10</w:t>
      </w:r>
      <w:r w:rsidRPr="00734959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0 </w:t>
      </w:r>
      <w:r w:rsidRPr="00E97372">
        <w:rPr>
          <w:rFonts w:ascii="Times New Roman" w:hAnsi="Times New Roman" w:cs="Times New Roman"/>
          <w:bCs/>
          <w:color w:val="002060"/>
          <w:sz w:val="24"/>
          <w:szCs w:val="24"/>
        </w:rPr>
        <w:t>óra</w:t>
      </w:r>
      <w:r w:rsidR="00C6467C" w:rsidRPr="00E9737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0D9C6B87" w14:textId="77777777" w:rsidR="00A064BD" w:rsidRPr="00FB6A06" w:rsidRDefault="00A064BD" w:rsidP="00A064BD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FB6A0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Csoportlétszám</w:t>
      </w:r>
      <w:r w:rsidRPr="00FB6A0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</w:t>
      </w:r>
      <w:r w:rsidRPr="00FB6A0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-10 fő</w:t>
      </w:r>
    </w:p>
    <w:p w14:paraId="44D5D8AF" w14:textId="77777777" w:rsidR="00A064BD" w:rsidRPr="002C6EF2" w:rsidRDefault="00A064BD" w:rsidP="00A064BD">
      <w:pPr>
        <w:spacing w:after="0"/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14:paraId="5AE685B8" w14:textId="77777777" w:rsidR="00A064BD" w:rsidRDefault="00A064BD" w:rsidP="00A064BD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B6A06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továbbképzés célja: </w:t>
      </w:r>
    </w:p>
    <w:p w14:paraId="2B268923" w14:textId="77777777" w:rsidR="00962C94" w:rsidRPr="00962C94" w:rsidRDefault="00A064BD" w:rsidP="00962C9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A </w:t>
      </w:r>
      <w:r w:rsidR="00962C94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tovább</w:t>
      </w:r>
      <w:r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képzés célja, hogy a résztvevők, </w:t>
      </w:r>
      <w:r w:rsidR="00962C94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a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 szupervízióval bővített tanfolyam elvégzése által képessé váljanak gyermekek vagy felnőttek részére művészetterápiás csoport vezetésére az elsajátított Módszer teljes tematikájának alkalmazásával, jelentősen növelve ezzel saját kompetenciájukat nevelői munkájuk során.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 képzés célja, hogy a résztvevők olyan lélektani és művészetterápiás ismeretek birtokába jussanak, amelyekkel hatékonyan tudják segíteni az egészséges gyermekkori, serdülőkori és felnőttkori női és férfi identitás kibontakoztatását, a klasszikus női és férfi szerepek megélését. A női és férfi személyiségfejlődés archetipikus állomásainak ismeretével készségszinten tudják feldolgozni az egyes fejlődési állomásokhoz kapcsolódó elakadásokat a gyermekkortól a bölcsesség koráig.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 xml:space="preserve">Ismerjék meg az érintett életszakaszokra jellemző életfeladatokat, aktiválódó személyiségfunkciókat. 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 hallgató képes legyen a különböző fejlődési szakaszokra jellemző életproblémákat a tanult művészetterápia eszközeivel hatékonyan kezelni.</w:t>
      </w:r>
      <w:r w:rsidR="003D2F01" w:rsidRPr="00962C94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 tanfolyam célja, hogy a hallgatók az életút szakaszainak megismertetésével segíteni tudják a személyiség kiteljesedését, a sikeresebb életvitelt, a pozitív lelki energiák és a kreativitás felszabadítását.</w:t>
      </w:r>
    </w:p>
    <w:p w14:paraId="1F4EF543" w14:textId="0067D970" w:rsidR="00A064BD" w:rsidRDefault="00A064BD" w:rsidP="00962C94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Az oktatás </w:t>
      </w:r>
      <w:r w:rsidR="00BB15E0"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formája</w:t>
      </w:r>
      <w:r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</w:t>
      </w:r>
      <w:r w:rsidRPr="00962C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tanfolyami oktatás</w:t>
      </w:r>
    </w:p>
    <w:p w14:paraId="7F97E788" w14:textId="4CB8F438" w:rsidR="002C6EF2" w:rsidRPr="002C6EF2" w:rsidRDefault="00F51E8F" w:rsidP="002C6EF2">
      <w:pPr>
        <w:pStyle w:val="szoveg"/>
        <w:spacing w:before="0" w:after="0" w:line="276" w:lineRule="auto"/>
        <w:rPr>
          <w:b/>
          <w:bCs/>
          <w:color w:val="244061" w:themeColor="accent1" w:themeShade="80"/>
          <w:sz w:val="16"/>
          <w:szCs w:val="16"/>
        </w:rPr>
      </w:pPr>
      <w:r w:rsidRPr="00CC1346">
        <w:rPr>
          <w:b/>
          <w:bCs/>
          <w:color w:val="244061" w:themeColor="accent1" w:themeShade="80"/>
        </w:rPr>
        <w:t xml:space="preserve">A képzési tanórák alatt </w:t>
      </w:r>
      <w:r w:rsidR="002C6EF2">
        <w:rPr>
          <w:b/>
          <w:bCs/>
          <w:color w:val="244061" w:themeColor="accent1" w:themeShade="80"/>
        </w:rPr>
        <w:t xml:space="preserve">a résztvevők </w:t>
      </w:r>
      <w:r w:rsidRPr="00CC1346">
        <w:rPr>
          <w:b/>
          <w:bCs/>
          <w:color w:val="244061" w:themeColor="accent1" w:themeShade="80"/>
        </w:rPr>
        <w:t>nem használhat</w:t>
      </w:r>
      <w:r w:rsidR="0095228F">
        <w:rPr>
          <w:b/>
          <w:bCs/>
          <w:color w:val="244061" w:themeColor="accent1" w:themeShade="80"/>
        </w:rPr>
        <w:t>nak</w:t>
      </w:r>
      <w:r w:rsidRPr="00CC1346">
        <w:rPr>
          <w:b/>
          <w:bCs/>
          <w:color w:val="244061" w:themeColor="accent1" w:themeShade="80"/>
        </w:rPr>
        <w:t xml:space="preserve"> sem </w:t>
      </w:r>
      <w:r w:rsidR="00023BAC">
        <w:rPr>
          <w:b/>
          <w:bCs/>
          <w:color w:val="244061" w:themeColor="accent1" w:themeShade="80"/>
        </w:rPr>
        <w:t xml:space="preserve">saját </w:t>
      </w:r>
      <w:r w:rsidRPr="00CC1346">
        <w:rPr>
          <w:b/>
          <w:bCs/>
          <w:color w:val="244061" w:themeColor="accent1" w:themeShade="80"/>
        </w:rPr>
        <w:t>mobiltelefon</w:t>
      </w:r>
      <w:r w:rsidR="0095228F">
        <w:rPr>
          <w:b/>
          <w:bCs/>
          <w:color w:val="244061" w:themeColor="accent1" w:themeShade="80"/>
        </w:rPr>
        <w:t>t</w:t>
      </w:r>
      <w:r w:rsidRPr="00CC1346">
        <w:rPr>
          <w:b/>
          <w:bCs/>
          <w:color w:val="244061" w:themeColor="accent1" w:themeShade="80"/>
        </w:rPr>
        <w:t xml:space="preserve">, sem más </w:t>
      </w:r>
      <w:r w:rsidR="00023BAC">
        <w:rPr>
          <w:b/>
          <w:bCs/>
          <w:color w:val="244061" w:themeColor="accent1" w:themeShade="80"/>
        </w:rPr>
        <w:t xml:space="preserve">saját </w:t>
      </w:r>
      <w:r w:rsidRPr="00CC1346">
        <w:rPr>
          <w:b/>
          <w:bCs/>
          <w:color w:val="244061" w:themeColor="accent1" w:themeShade="80"/>
        </w:rPr>
        <w:t xml:space="preserve">számítástechnikai vagy </w:t>
      </w:r>
      <w:r w:rsidR="00023BAC">
        <w:rPr>
          <w:b/>
          <w:bCs/>
          <w:color w:val="244061" w:themeColor="accent1" w:themeShade="80"/>
        </w:rPr>
        <w:t xml:space="preserve">saját </w:t>
      </w:r>
      <w:r w:rsidRPr="00CC1346">
        <w:rPr>
          <w:b/>
          <w:bCs/>
          <w:color w:val="244061" w:themeColor="accent1" w:themeShade="80"/>
        </w:rPr>
        <w:t>informatikai eszköz</w:t>
      </w:r>
      <w:r w:rsidR="0095228F">
        <w:rPr>
          <w:b/>
          <w:bCs/>
          <w:color w:val="244061" w:themeColor="accent1" w:themeShade="80"/>
        </w:rPr>
        <w:t>t</w:t>
      </w:r>
      <w:r w:rsidRPr="00CC1346">
        <w:rPr>
          <w:b/>
          <w:bCs/>
          <w:color w:val="244061" w:themeColor="accent1" w:themeShade="80"/>
        </w:rPr>
        <w:t>!</w:t>
      </w:r>
      <w:r w:rsidR="002C6EF2">
        <w:rPr>
          <w:b/>
          <w:bCs/>
          <w:color w:val="244061" w:themeColor="accent1" w:themeShade="80"/>
        </w:rPr>
        <w:br/>
      </w:r>
    </w:p>
    <w:p w14:paraId="3323D632" w14:textId="5443A2AC" w:rsidR="00A064BD" w:rsidRPr="00962C94" w:rsidRDefault="00A064BD" w:rsidP="00A064BD">
      <w:pPr>
        <w:spacing w:line="330" w:lineRule="atLeast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62C94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 teljesítés feltételei:</w:t>
      </w:r>
    </w:p>
    <w:p w14:paraId="63A0CF59" w14:textId="77777777" w:rsidR="00CF58EA" w:rsidRPr="00962C94" w:rsidRDefault="00CF58EA" w:rsidP="00CF58EA">
      <w:pPr>
        <w:spacing w:line="330" w:lineRule="atLeast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962C9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1.Otthoni feladatok elvégzése</w:t>
      </w:r>
    </w:p>
    <w:p w14:paraId="1880B1EF" w14:textId="2B3F8198" w:rsidR="00CF58EA" w:rsidRPr="00CF58EA" w:rsidRDefault="00CF58EA" w:rsidP="00CF58EA">
      <w:pPr>
        <w:spacing w:line="330" w:lineRule="atLeast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F58E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2.Jelenlét a foglalkozások 90%-án </w:t>
      </w:r>
    </w:p>
    <w:p w14:paraId="62B1860C" w14:textId="77777777" w:rsidR="00F55ED9" w:rsidRDefault="00CF58EA" w:rsidP="00CF58E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3. Záróvizsga: a képzés utolsó alkalmát követő 1 hónapon belül a megadott szakirodalom és a 16 pontos tételsor alapján.</w:t>
      </w:r>
    </w:p>
    <w:p w14:paraId="3E5B6C26" w14:textId="4F705F70" w:rsidR="00CF58EA" w:rsidRDefault="00CF58EA" w:rsidP="00CF58E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</w:pP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Az értékelés fő szempontjai: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- a személyiségfejlődés rekreációs lehetőségeinek ismerete a tanult művészetterápiás módszerrel;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- a képzésben érintett fejlődési szakaszok jellemzőinek, archetípusainak, és a szakaszokban megjelenített hiányok, elakadások korrekciójának készségszintű ismerete; a művészetterápia fogalmának, folyamatának, hatótényezőinek, kereteinek, valamint a megfelelő csoportvezetői attitűdöknek az ismerete.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lastRenderedPageBreak/>
        <w:t>- a záróvizsga minősítése: megfelelt vagy nem megfelelt. A megfelelt minősítés feltétele: a kihúzott t</w:t>
      </w: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étel minimum 60%-os ismerete.</w:t>
      </w:r>
    </w:p>
    <w:p w14:paraId="259ED22C" w14:textId="77777777" w:rsidR="002C6EF2" w:rsidRPr="002C6EF2" w:rsidRDefault="002C6EF2" w:rsidP="00CF58E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16"/>
          <w:szCs w:val="16"/>
          <w:lang w:eastAsia="hu-HU"/>
        </w:rPr>
      </w:pPr>
    </w:p>
    <w:p w14:paraId="3B16B3B9" w14:textId="18A79FA9" w:rsidR="00CF58EA" w:rsidRDefault="00CF58EA" w:rsidP="00CF58EA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4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 xml:space="preserve">. Záródolgozat: a saját 6-8 fős gyermek vagy felnőtt csoporttal végzett 24 órás művészetterápiás foglalkozásokról készített írásos beszámoló, min. 8, </w:t>
      </w:r>
      <w:proofErr w:type="spellStart"/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max</w:t>
      </w:r>
      <w:proofErr w:type="spellEnd"/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 10 oldal terjedelemben A4 méretben 12-es betűmérettel szerkesztve. A csoport alkotásairól készült fotók csatolása nem elvárás, de mellékletként csatolható a dolgozat végére akár fekete-fehérben is. Leadási határidő a képzés befejezését követő 2 hónapon belül. A saját csoport vezetését a hallgatók a képzés 54. órájától kezdhetik el az oktató által véleményezett, javított és elfogadott 2-4 oldalas foglalkozásterv alapján. A csoportot lehetőleg személyesen tartsák, de járvány vagy egyéb akadályozó körülmény esetén tartható online is.</w:t>
      </w:r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br/>
        <w:t>Az értékelés szempontjai: hitelesség, a fejlesztési cél és a feldolgozott téma koherenciája az alkalmazott művészeti technikával, a felhasznált verssel és zenével, a teljes képzés során tanultak empatikus integrálása a hallgató saját szakterületi sajátosságának figyelembevételével. A záródolgozatot az oktató értékeli és minősíti, a minősítése: megfelelt vagy nem megfelelt meg. A megfelelt minősítés feltétele: megfelelés minden értékelési szempont 60%-</w:t>
      </w:r>
      <w:proofErr w:type="spellStart"/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ának</w:t>
      </w:r>
      <w:proofErr w:type="spellEnd"/>
      <w:r w:rsidRPr="00CF58E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hu-HU"/>
        </w:rPr>
        <w:t>.</w:t>
      </w:r>
    </w:p>
    <w:p w14:paraId="4D4EF41E" w14:textId="4F488A38" w:rsidR="00A064BD" w:rsidRPr="00EB6011" w:rsidRDefault="00A064BD" w:rsidP="00A064BD">
      <w:pPr>
        <w:pStyle w:val="szoveg"/>
        <w:spacing w:before="0" w:after="0"/>
        <w:jc w:val="both"/>
        <w:rPr>
          <w:b/>
          <w:color w:val="C00000"/>
        </w:rPr>
      </w:pPr>
      <w:r>
        <w:rPr>
          <w:b/>
          <w:color w:val="002060"/>
        </w:rPr>
        <w:t xml:space="preserve">Tanúsítvány: </w:t>
      </w:r>
      <w:r>
        <w:rPr>
          <w:b/>
          <w:color w:val="C00000"/>
        </w:rPr>
        <w:t xml:space="preserve">A résztvevők a sikeres vizsgát követően tanúsítványt kapnak, </w:t>
      </w:r>
      <w:r>
        <w:rPr>
          <w:b/>
          <w:color w:val="002060"/>
        </w:rPr>
        <w:t xml:space="preserve">amely feljogosít arra, hogy a képzésen tanultakat szakmai területükön belül a munkájuk során alkalmazzák. Megszerezhető kompetencia: </w:t>
      </w:r>
      <w:r w:rsidRPr="00EB6011">
        <w:rPr>
          <w:b/>
          <w:color w:val="C00000"/>
        </w:rPr>
        <w:t xml:space="preserve">egészségvédő és fejlesztő </w:t>
      </w:r>
      <w:r w:rsidR="00F55ED9">
        <w:rPr>
          <w:b/>
          <w:color w:val="C00000"/>
        </w:rPr>
        <w:t>komplex m</w:t>
      </w:r>
      <w:r w:rsidRPr="00EB6011">
        <w:rPr>
          <w:b/>
          <w:color w:val="C00000"/>
        </w:rPr>
        <w:t>űvészetterapeuta</w:t>
      </w:r>
      <w:r>
        <w:rPr>
          <w:b/>
          <w:color w:val="C00000"/>
        </w:rPr>
        <w:t>.</w:t>
      </w:r>
    </w:p>
    <w:p w14:paraId="68F802BB" w14:textId="77777777" w:rsidR="00A064BD" w:rsidRPr="002C6EF2" w:rsidRDefault="00A064BD" w:rsidP="00A064BD">
      <w:pPr>
        <w:pStyle w:val="Listaszerbekezds"/>
        <w:ind w:left="0"/>
        <w:jc w:val="center"/>
        <w:rPr>
          <w:b/>
          <w:color w:val="002060"/>
          <w:sz w:val="16"/>
          <w:szCs w:val="16"/>
        </w:rPr>
      </w:pPr>
    </w:p>
    <w:p w14:paraId="0D8DA5FD" w14:textId="77777777" w:rsidR="00A064BD" w:rsidRDefault="00A064BD" w:rsidP="00A064BD">
      <w:pPr>
        <w:pStyle w:val="Listaszerbekezds"/>
        <w:ind w:left="0"/>
        <w:jc w:val="center"/>
        <w:rPr>
          <w:b/>
          <w:color w:val="002060"/>
        </w:rPr>
      </w:pPr>
      <w:r w:rsidRPr="00DC3A2A">
        <w:rPr>
          <w:b/>
          <w:color w:val="002060"/>
        </w:rPr>
        <w:t>A részvétel rajz</w:t>
      </w:r>
      <w:r>
        <w:rPr>
          <w:b/>
          <w:color w:val="002060"/>
        </w:rPr>
        <w:t>tudást,</w:t>
      </w:r>
      <w:r w:rsidRPr="00DC3A2A">
        <w:rPr>
          <w:b/>
          <w:color w:val="002060"/>
        </w:rPr>
        <w:t xml:space="preserve"> és </w:t>
      </w:r>
      <w:r>
        <w:rPr>
          <w:b/>
          <w:color w:val="002060"/>
        </w:rPr>
        <w:t>művészeti előképzettséget</w:t>
      </w:r>
      <w:r w:rsidRPr="00DC3A2A">
        <w:rPr>
          <w:b/>
          <w:color w:val="002060"/>
        </w:rPr>
        <w:t xml:space="preserve"> nem igényel!</w:t>
      </w:r>
    </w:p>
    <w:p w14:paraId="0E259D86" w14:textId="77777777" w:rsidR="00E10169" w:rsidRPr="002C6EF2" w:rsidRDefault="00E10169" w:rsidP="00E10169">
      <w:pPr>
        <w:pStyle w:val="szoveg"/>
        <w:spacing w:before="0" w:after="0" w:line="330" w:lineRule="atLeast"/>
        <w:jc w:val="both"/>
        <w:rPr>
          <w:b/>
          <w:color w:val="002060"/>
          <w:sz w:val="16"/>
          <w:szCs w:val="16"/>
        </w:rPr>
      </w:pPr>
    </w:p>
    <w:p w14:paraId="7B9C6B1D" w14:textId="33435E45" w:rsidR="00F3081F" w:rsidRDefault="00E10169" w:rsidP="003925D4">
      <w:pPr>
        <w:pStyle w:val="szoveg"/>
        <w:spacing w:before="0" w:after="0" w:line="330" w:lineRule="atLeast"/>
        <w:jc w:val="both"/>
        <w:rPr>
          <w:b/>
          <w:color w:val="002060"/>
        </w:rPr>
      </w:pPr>
      <w:r>
        <w:rPr>
          <w:b/>
          <w:color w:val="002060"/>
        </w:rPr>
        <w:t>A továbbképzés tandíja:</w:t>
      </w:r>
      <w:r>
        <w:rPr>
          <w:b/>
          <w:color w:val="C00000"/>
        </w:rPr>
        <w:t xml:space="preserve"> </w:t>
      </w:r>
      <w:r w:rsidR="003925D4">
        <w:rPr>
          <w:b/>
          <w:color w:val="C00000"/>
        </w:rPr>
        <w:t>3</w:t>
      </w:r>
      <w:r w:rsidR="00F55ED9">
        <w:rPr>
          <w:b/>
          <w:color w:val="C00000"/>
        </w:rPr>
        <w:t>3</w:t>
      </w:r>
      <w:r w:rsidR="003925D4">
        <w:rPr>
          <w:b/>
          <w:color w:val="C00000"/>
        </w:rPr>
        <w:t>0</w:t>
      </w:r>
      <w:r>
        <w:rPr>
          <w:b/>
          <w:color w:val="C00000"/>
        </w:rPr>
        <w:t>.000 Ft,</w:t>
      </w:r>
      <w:r w:rsidR="00EA5A05">
        <w:rPr>
          <w:b/>
          <w:color w:val="C00000"/>
        </w:rPr>
        <w:t xml:space="preserve"> </w:t>
      </w:r>
      <w:r w:rsidRPr="00E10169">
        <w:rPr>
          <w:color w:val="17365D" w:themeColor="text2" w:themeShade="BF"/>
        </w:rPr>
        <w:t>ami fizethető 6 egyenlő részben is részletfizetéssel. Ez abban az esetben választható, ha pontosan betartja az alábbi határidőket és összegeket:</w:t>
      </w:r>
    </w:p>
    <w:p w14:paraId="4A11530F" w14:textId="77777777" w:rsidR="00A064BD" w:rsidRDefault="00A064BD" w:rsidP="00A064BD">
      <w:pPr>
        <w:pStyle w:val="szoveg"/>
        <w:spacing w:before="0" w:after="0" w:line="330" w:lineRule="atLeast"/>
        <w:jc w:val="both"/>
        <w:rPr>
          <w:b/>
        </w:rPr>
      </w:pPr>
    </w:p>
    <w:p w14:paraId="08B49236" w14:textId="77777777" w:rsidR="002C6EF2" w:rsidRPr="00F3081F" w:rsidRDefault="002C6EF2" w:rsidP="002C6E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55.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október 7.</w:t>
      </w:r>
    </w:p>
    <w:p w14:paraId="1259CAD5" w14:textId="77777777" w:rsidR="002C6EF2" w:rsidRPr="00F3081F" w:rsidRDefault="002C6EF2" w:rsidP="002C6E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55.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november 15.</w:t>
      </w:r>
    </w:p>
    <w:p w14:paraId="19C6FD1C" w14:textId="77777777" w:rsidR="002C6EF2" w:rsidRPr="00F3081F" w:rsidRDefault="002C6EF2" w:rsidP="002C6E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55.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december 13.</w:t>
      </w:r>
    </w:p>
    <w:p w14:paraId="01E8E9B3" w14:textId="77777777" w:rsidR="002C6EF2" w:rsidRPr="00F3081F" w:rsidRDefault="002C6EF2" w:rsidP="002C6E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55.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5. január 17.</w:t>
      </w:r>
    </w:p>
    <w:p w14:paraId="5F5A394A" w14:textId="77777777" w:rsidR="002C6EF2" w:rsidRPr="00F3081F" w:rsidRDefault="002C6EF2" w:rsidP="002C6E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55.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000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3081F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5. február 14.</w:t>
      </w:r>
    </w:p>
    <w:p w14:paraId="2354ADBE" w14:textId="77777777" w:rsidR="002C6EF2" w:rsidRDefault="002C6EF2" w:rsidP="002C6E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B1D06">
        <w:rPr>
          <w:rFonts w:ascii="Times New Roman" w:hAnsi="Times New Roman" w:cs="Times New Roman"/>
          <w:b/>
          <w:color w:val="002060"/>
          <w:sz w:val="24"/>
          <w:szCs w:val="24"/>
        </w:rPr>
        <w:t>részlet (55.000 Ft): 202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5. március 14.</w:t>
      </w:r>
    </w:p>
    <w:p w14:paraId="353E3AC0" w14:textId="77777777" w:rsidR="00A064BD" w:rsidRDefault="00A064BD" w:rsidP="00F7091C">
      <w:pPr>
        <w:spacing w:after="0"/>
        <w:ind w:left="390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CA56E31" w14:textId="77777777" w:rsidR="0035538C" w:rsidRDefault="0035538C" w:rsidP="0035538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31811CDA" w14:textId="79C475AB" w:rsidR="0035538C" w:rsidRDefault="0035538C" w:rsidP="002C6EF2">
      <w:pPr>
        <w:spacing w:line="240" w:lineRule="auto"/>
        <w:ind w:left="-426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tandíjfizetés kizárólag banki átutalással, vagy banki készpénzbefizetéssel történik a </w:t>
      </w:r>
      <w:r w:rsidRPr="003108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Lelki Egészségvédő Alapítvány </w:t>
      </w:r>
      <w:r w:rsidRPr="00310868">
        <w:rPr>
          <w:rFonts w:ascii="Times New Roman" w:hAnsi="Times New Roman" w:cs="Times New Roman"/>
          <w:color w:val="002060"/>
          <w:sz w:val="24"/>
          <w:szCs w:val="24"/>
        </w:rPr>
        <w:t>számlájára</w:t>
      </w:r>
      <w:r>
        <w:rPr>
          <w:rFonts w:ascii="Times New Roman" w:hAnsi="Times New Roman" w:cs="Times New Roman"/>
          <w:color w:val="002060"/>
          <w:sz w:val="24"/>
          <w:szCs w:val="24"/>
        </w:rPr>
        <w:t>. A közlemény rovatban kérjük feltüntetni az oktató nevét; ha nem a résztvevő számlájáról érkezik az utalás, akkor közleményként kérjük jelölni a résztvevő nevét is.</w:t>
      </w:r>
    </w:p>
    <w:p w14:paraId="413CA2E0" w14:textId="0EAD0EE6" w:rsidR="0035538C" w:rsidRDefault="0035538C" w:rsidP="002C6EF2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</w:pPr>
      <w:r w:rsidRPr="00E573F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Az utalás beérkezését a "FIZETVE" megjegyzéssel kiállított számla 8 napon belüli megküldésével jelezzük vissza.</w:t>
      </w:r>
    </w:p>
    <w:p w14:paraId="117F5B85" w14:textId="77777777" w:rsidR="00F55ED9" w:rsidRPr="002C6EF2" w:rsidRDefault="00F55ED9" w:rsidP="00A064BD">
      <w:pPr>
        <w:spacing w:after="0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63E7460B" w14:textId="3473A5F5" w:rsidR="00F55ED9" w:rsidRDefault="00A064BD" w:rsidP="00A06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FBE">
        <w:rPr>
          <w:rFonts w:ascii="Times New Roman" w:hAnsi="Times New Roman" w:cs="Times New Roman"/>
          <w:b/>
          <w:color w:val="C00000"/>
          <w:sz w:val="24"/>
          <w:szCs w:val="24"/>
        </w:rPr>
        <w:t>Jelentkezési határidő: 20</w:t>
      </w:r>
      <w:r w:rsidR="00233856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F7091C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Pr="00E47FB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A734DD">
        <w:rPr>
          <w:rFonts w:ascii="Times New Roman" w:hAnsi="Times New Roman" w:cs="Times New Roman"/>
          <w:b/>
          <w:color w:val="C00000"/>
          <w:sz w:val="24"/>
          <w:szCs w:val="24"/>
        </w:rPr>
        <w:t>október</w:t>
      </w:r>
      <w:r w:rsidR="00F7091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2C6EF2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F3081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14:paraId="004CB3E2" w14:textId="77777777" w:rsidR="00F55ED9" w:rsidRPr="002C6EF2" w:rsidRDefault="00F55ED9" w:rsidP="00A064B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AACD7B" w14:textId="799B6129" w:rsidR="00BC0120" w:rsidRPr="000A5296" w:rsidRDefault="00BC0120" w:rsidP="00BC012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B99B562" w14:textId="77777777" w:rsidR="00BC0120" w:rsidRDefault="00BC0120" w:rsidP="00BC0120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7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címre, Herczeg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Andreának  küldött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levélben az alábbi csatolmányokkal:</w:t>
      </w:r>
    </w:p>
    <w:p w14:paraId="02D0584E" w14:textId="77777777" w:rsidR="00BC0120" w:rsidRPr="00D26E5F" w:rsidRDefault="00BC0120" w:rsidP="002C6EF2">
      <w:pPr>
        <w:pStyle w:val="Listaszerbekezds"/>
        <w:numPr>
          <w:ilvl w:val="0"/>
          <w:numId w:val="2"/>
        </w:numPr>
        <w:spacing w:after="200"/>
        <w:ind w:left="0"/>
        <w:rPr>
          <w:color w:val="1F497D"/>
        </w:rPr>
      </w:pPr>
      <w:r w:rsidRPr="00D26E5F">
        <w:rPr>
          <w:color w:val="002060"/>
        </w:rPr>
        <w:t xml:space="preserve">hiánytalanul és pontosan kitöltött </w:t>
      </w:r>
      <w:r>
        <w:rPr>
          <w:color w:val="002060"/>
        </w:rPr>
        <w:t>„</w:t>
      </w:r>
      <w:r w:rsidRPr="00255833">
        <w:rPr>
          <w:color w:val="C00000"/>
        </w:rPr>
        <w:t>Általános jelentkezési lap</w:t>
      </w:r>
      <w:r>
        <w:rPr>
          <w:color w:val="002060"/>
        </w:rPr>
        <w:t>”</w:t>
      </w:r>
      <w:r>
        <w:rPr>
          <w:color w:val="002060"/>
        </w:rPr>
        <w:br/>
      </w:r>
      <w:r w:rsidRPr="00D26E5F">
        <w:rPr>
          <w:color w:val="002060"/>
        </w:rPr>
        <w:t>(</w:t>
      </w:r>
      <w:r>
        <w:rPr>
          <w:color w:val="002060"/>
        </w:rPr>
        <w:t xml:space="preserve">letölthető: </w:t>
      </w:r>
      <w:hyperlink r:id="rId8" w:history="1">
        <w:r w:rsidRPr="00D26E5F">
          <w:rPr>
            <w:rStyle w:val="Hiperhivatkozs"/>
          </w:rPr>
          <w:t>http://www.lelkiegeszsegert.hu/muveszetterapia.html</w:t>
        </w:r>
      </w:hyperlink>
      <w:r w:rsidRPr="00D26E5F">
        <w:rPr>
          <w:color w:val="002060"/>
        </w:rPr>
        <w:t>)</w:t>
      </w:r>
    </w:p>
    <w:p w14:paraId="0DD86ACD" w14:textId="77777777" w:rsidR="00BC0120" w:rsidRPr="002A6A71" w:rsidRDefault="00BC0120" w:rsidP="002C6EF2">
      <w:pPr>
        <w:pStyle w:val="Listaszerbekezds"/>
        <w:numPr>
          <w:ilvl w:val="0"/>
          <w:numId w:val="2"/>
        </w:numPr>
        <w:spacing w:after="200"/>
        <w:ind w:left="0"/>
        <w:rPr>
          <w:color w:val="17365D" w:themeColor="text2" w:themeShade="BF"/>
        </w:rPr>
      </w:pPr>
      <w:r w:rsidRPr="002A6A71">
        <w:rPr>
          <w:color w:val="17365D" w:themeColor="text2" w:themeShade="BF"/>
        </w:rPr>
        <w:t>önéletrajz</w:t>
      </w:r>
      <w:r>
        <w:rPr>
          <w:color w:val="17365D" w:themeColor="text2" w:themeShade="BF"/>
        </w:rPr>
        <w:t xml:space="preserve"> magyarul</w:t>
      </w:r>
    </w:p>
    <w:p w14:paraId="4285F25F" w14:textId="77777777" w:rsidR="00BC0120" w:rsidRPr="002A6A71" w:rsidRDefault="00BC0120" w:rsidP="002C6EF2">
      <w:pPr>
        <w:pStyle w:val="Listaszerbekezds"/>
        <w:numPr>
          <w:ilvl w:val="0"/>
          <w:numId w:val="2"/>
        </w:numPr>
        <w:spacing w:after="200"/>
        <w:ind w:left="0"/>
        <w:rPr>
          <w:color w:val="17365D" w:themeColor="text2" w:themeShade="BF"/>
        </w:rPr>
      </w:pPr>
      <w:r w:rsidRPr="002A6A71">
        <w:rPr>
          <w:color w:val="17365D" w:themeColor="text2" w:themeShade="BF"/>
        </w:rPr>
        <w:t>motivációs levél</w:t>
      </w:r>
      <w:r>
        <w:rPr>
          <w:color w:val="17365D" w:themeColor="text2" w:themeShade="BF"/>
        </w:rPr>
        <w:t xml:space="preserve"> magyarul</w:t>
      </w:r>
    </w:p>
    <w:p w14:paraId="4DDE281B" w14:textId="13BDB2BB" w:rsidR="00BC0120" w:rsidRPr="00BC0120" w:rsidRDefault="00BC0120" w:rsidP="002C6EF2">
      <w:pPr>
        <w:pStyle w:val="Listaszerbekezds"/>
        <w:ind w:left="0"/>
        <w:rPr>
          <w:b/>
          <w:color w:val="17365D" w:themeColor="text2" w:themeShade="BF"/>
          <w:u w:val="single"/>
        </w:rPr>
      </w:pPr>
      <w:r w:rsidRPr="002A6A71">
        <w:rPr>
          <w:color w:val="17365D" w:themeColor="text2" w:themeShade="BF"/>
        </w:rPr>
        <w:t xml:space="preserve">diploma másolat(ok) </w:t>
      </w:r>
      <w:r w:rsidRPr="002A6A71">
        <w:rPr>
          <w:color w:val="C00000"/>
        </w:rPr>
        <w:t>Az akkreditált képzésre a fent felsorolt</w:t>
      </w:r>
      <w:r w:rsidRPr="002A6A71">
        <w:rPr>
          <w:color w:val="17365D" w:themeColor="text2" w:themeShade="BF"/>
        </w:rPr>
        <w:t xml:space="preserve"> (akkreditált munkakörök, </w:t>
      </w:r>
      <w:r>
        <w:rPr>
          <w:color w:val="17365D" w:themeColor="text2" w:themeShade="BF"/>
        </w:rPr>
        <w:t>akkreditált</w:t>
      </w:r>
      <w:r w:rsidRPr="002A6A71">
        <w:rPr>
          <w:color w:val="17365D" w:themeColor="text2" w:themeShade="BF"/>
        </w:rPr>
        <w:t xml:space="preserve"> szakmák) </w:t>
      </w:r>
      <w:r w:rsidRPr="002A6A71">
        <w:rPr>
          <w:color w:val="C00000"/>
        </w:rPr>
        <w:t>végzettségeket igazoló diplomával lehet jelentkezni.</w:t>
      </w:r>
      <w:r>
        <w:rPr>
          <w:color w:val="C00000"/>
        </w:rPr>
        <w:t xml:space="preserve"> </w:t>
      </w:r>
      <w:r w:rsidRPr="009A2976">
        <w:rPr>
          <w:color w:val="244061" w:themeColor="accent1" w:themeShade="80"/>
        </w:rPr>
        <w:t xml:space="preserve">Ha nem magyar nyelvű a diploma, akkor csatoljon </w:t>
      </w:r>
      <w:r>
        <w:rPr>
          <w:color w:val="244061" w:themeColor="accent1" w:themeShade="80"/>
        </w:rPr>
        <w:lastRenderedPageBreak/>
        <w:t xml:space="preserve">róla </w:t>
      </w:r>
      <w:r w:rsidRPr="009A2976">
        <w:rPr>
          <w:color w:val="244061" w:themeColor="accent1" w:themeShade="80"/>
        </w:rPr>
        <w:t>magyar nyelvű</w:t>
      </w:r>
      <w:r>
        <w:rPr>
          <w:color w:val="244061" w:themeColor="accent1" w:themeShade="80"/>
        </w:rPr>
        <w:t xml:space="preserve"> hiteles</w:t>
      </w:r>
      <w:r w:rsidRPr="009A2976">
        <w:rPr>
          <w:color w:val="244061" w:themeColor="accent1" w:themeShade="80"/>
        </w:rPr>
        <w:t xml:space="preserve"> fordítást is.</w:t>
      </w:r>
      <w:r>
        <w:rPr>
          <w:color w:val="244061" w:themeColor="accent1" w:themeShade="80"/>
        </w:rPr>
        <w:t xml:space="preserve"> </w:t>
      </w:r>
      <w:r w:rsidRPr="00D54694">
        <w:rPr>
          <w:color w:val="244061" w:themeColor="accent1" w:themeShade="80"/>
        </w:rPr>
        <w:t xml:space="preserve">valamint kérjük szkennelve, vagy fénymásolva azt a dokumentumot, ami igazolja a </w:t>
      </w:r>
      <w:proofErr w:type="gramStart"/>
      <w:r w:rsidRPr="00D54694">
        <w:rPr>
          <w:color w:val="244061" w:themeColor="accent1" w:themeShade="80"/>
        </w:rPr>
        <w:t>korábbi  képzés</w:t>
      </w:r>
      <w:proofErr w:type="gramEnd"/>
      <w:r w:rsidRPr="00D54694">
        <w:rPr>
          <w:color w:val="244061" w:themeColor="accent1" w:themeShade="80"/>
        </w:rPr>
        <w:t xml:space="preserve"> (I. és II. blokk) elvégzését (tanúsítvány, oktató </w:t>
      </w:r>
      <w:r>
        <w:rPr>
          <w:color w:val="244061" w:themeColor="accent1" w:themeShade="80"/>
        </w:rPr>
        <w:t>igazolása)</w:t>
      </w:r>
      <w:r w:rsidR="00487A1C">
        <w:rPr>
          <w:color w:val="244061" w:themeColor="accent1" w:themeShade="80"/>
        </w:rPr>
        <w:t>.</w:t>
      </w:r>
      <w:r>
        <w:rPr>
          <w:color w:val="244061" w:themeColor="accent1" w:themeShade="80"/>
        </w:rPr>
        <w:t xml:space="preserve"> </w:t>
      </w:r>
    </w:p>
    <w:p w14:paraId="27B00453" w14:textId="490131BE" w:rsidR="00BC0120" w:rsidRDefault="00BC0120" w:rsidP="00F7091C">
      <w:pPr>
        <w:pStyle w:val="Listaszerbekezds"/>
        <w:spacing w:after="200"/>
        <w:rPr>
          <w:color w:val="244061" w:themeColor="accent1" w:themeShade="80"/>
        </w:rPr>
      </w:pPr>
    </w:p>
    <w:p w14:paraId="44FB9DE2" w14:textId="77777777" w:rsidR="00C91366" w:rsidRDefault="00C91366" w:rsidP="00F7091C">
      <w:pPr>
        <w:pStyle w:val="Listaszerbekezds"/>
        <w:spacing w:after="200"/>
        <w:rPr>
          <w:color w:val="244061" w:themeColor="accent1" w:themeShade="80"/>
        </w:rPr>
      </w:pPr>
    </w:p>
    <w:p w14:paraId="799CB14A" w14:textId="77777777" w:rsidR="00C91366" w:rsidRPr="009A2976" w:rsidRDefault="00C91366" w:rsidP="00F7091C">
      <w:pPr>
        <w:pStyle w:val="Listaszerbekezds"/>
        <w:spacing w:after="200"/>
        <w:rPr>
          <w:color w:val="244061" w:themeColor="accent1" w:themeShade="80"/>
        </w:rPr>
      </w:pPr>
    </w:p>
    <w:p w14:paraId="31F88A2B" w14:textId="2C8A3C0B" w:rsidR="008B7525" w:rsidRPr="00DA2697" w:rsidRDefault="008B7525" w:rsidP="002D2CED">
      <w:pPr>
        <w:tabs>
          <w:tab w:val="left" w:pos="2268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Adminisztratív i</w:t>
      </w:r>
      <w:r w:rsidRPr="003E189E">
        <w:rPr>
          <w:rFonts w:ascii="Times New Roman" w:hAnsi="Times New Roman" w:cs="Times New Roman"/>
          <w:b/>
          <w:color w:val="002060"/>
          <w:sz w:val="24"/>
          <w:szCs w:val="24"/>
        </w:rPr>
        <w:t>nformáció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17458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Herczeg </w:t>
      </w:r>
      <w:proofErr w:type="gramStart"/>
      <w:r w:rsidRPr="00174589">
        <w:rPr>
          <w:rFonts w:ascii="Times New Roman" w:hAnsi="Times New Roman" w:cs="Times New Roman"/>
          <w:b/>
          <w:color w:val="002060"/>
          <w:sz w:val="24"/>
          <w:szCs w:val="24"/>
        </w:rPr>
        <w:t>Andrea</w:t>
      </w:r>
      <w:r w:rsidRPr="003E189E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H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-P 11.00 – 15.00: +36-30-702-1779  </w:t>
      </w:r>
      <w:r>
        <w:rPr>
          <w:rFonts w:ascii="Times New Roman" w:hAnsi="Times New Roman" w:cs="Times New Roman"/>
          <w:color w:val="002060"/>
          <w:sz w:val="24"/>
          <w:szCs w:val="24"/>
        </w:rPr>
        <w:br/>
      </w:r>
      <w:r>
        <w:rPr>
          <w:rFonts w:ascii="Times New Roman" w:hAnsi="Times New Roman" w:cs="Times New Roman"/>
          <w:color w:val="002060"/>
          <w:sz w:val="24"/>
          <w:szCs w:val="24"/>
        </w:rPr>
        <w:tab/>
      </w:r>
      <w:r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              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vagy fenti e</w:t>
      </w: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DA2697">
        <w:rPr>
          <w:rFonts w:ascii="Times New Roman" w:hAnsi="Times New Roman" w:cs="Times New Roman"/>
          <w:color w:val="002060"/>
          <w:sz w:val="24"/>
          <w:szCs w:val="24"/>
        </w:rPr>
        <w:t>mail címen</w:t>
      </w:r>
    </w:p>
    <w:p w14:paraId="5F53DDAE" w14:textId="131F38BE" w:rsidR="00DA72F9" w:rsidRPr="00E47FBE" w:rsidRDefault="00DA72F9" w:rsidP="002D2CED">
      <w:pPr>
        <w:tabs>
          <w:tab w:val="left" w:pos="2268"/>
        </w:tabs>
        <w:spacing w:line="360" w:lineRule="auto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3E189E">
        <w:rPr>
          <w:rFonts w:ascii="Times New Roman" w:hAnsi="Times New Roman" w:cs="Times New Roman"/>
          <w:b/>
          <w:color w:val="17365D"/>
          <w:sz w:val="24"/>
          <w:szCs w:val="24"/>
        </w:rPr>
        <w:t>Szakmai információ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17365D"/>
          <w:sz w:val="24"/>
          <w:szCs w:val="24"/>
        </w:rPr>
        <w:tab/>
      </w:r>
      <w:r w:rsidR="00A734DD">
        <w:rPr>
          <w:rFonts w:ascii="Times New Roman" w:hAnsi="Times New Roman" w:cs="Times New Roman"/>
          <w:b/>
          <w:color w:val="17365D"/>
          <w:sz w:val="24"/>
          <w:szCs w:val="24"/>
        </w:rPr>
        <w:t>Szlávik-Kovács Enikő</w:t>
      </w:r>
      <w:r>
        <w:rPr>
          <w:rFonts w:ascii="Times New Roman" w:hAnsi="Times New Roman" w:cs="Times New Roman"/>
          <w:color w:val="002060"/>
          <w:sz w:val="24"/>
          <w:szCs w:val="24"/>
        </w:rPr>
        <w:t>: +36</w:t>
      </w:r>
      <w:r w:rsidR="00D5469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A734DD">
        <w:rPr>
          <w:rFonts w:ascii="Times New Roman" w:hAnsi="Times New Roman" w:cs="Times New Roman"/>
          <w:color w:val="002060"/>
          <w:sz w:val="24"/>
          <w:szCs w:val="24"/>
        </w:rPr>
        <w:t>7</w:t>
      </w:r>
      <w:r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="00D54694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A734DD">
        <w:rPr>
          <w:rFonts w:ascii="Times New Roman" w:hAnsi="Times New Roman" w:cs="Times New Roman"/>
          <w:color w:val="002060"/>
          <w:sz w:val="24"/>
          <w:szCs w:val="24"/>
        </w:rPr>
        <w:t>944</w:t>
      </w: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A734DD">
        <w:rPr>
          <w:rFonts w:ascii="Times New Roman" w:hAnsi="Times New Roman" w:cs="Times New Roman"/>
          <w:color w:val="002060"/>
          <w:sz w:val="24"/>
          <w:szCs w:val="24"/>
        </w:rPr>
        <w:t>1653</w:t>
      </w:r>
    </w:p>
    <w:p w14:paraId="2F6C426A" w14:textId="77777777" w:rsidR="00A064BD" w:rsidRDefault="00A064BD" w:rsidP="00A064BD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A jelentkezési lap és a motivációs levél beérkezése után értesítjük a jelentkezés elfogadásáról, ezt követően a felvétel a tandíj befizetésének sorrendjében történik. Kérjük, figyeljen a befizetési határidőre!</w:t>
      </w:r>
    </w:p>
    <w:p w14:paraId="673CAD0E" w14:textId="77777777" w:rsidR="00A064BD" w:rsidRDefault="00A064BD" w:rsidP="00A064BD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Maximális létszám: 10 fő</w:t>
      </w:r>
    </w:p>
    <w:p w14:paraId="1DC7D60B" w14:textId="77777777" w:rsidR="00A064BD" w:rsidRPr="00B66852" w:rsidRDefault="00A064BD" w:rsidP="00A064BD">
      <w:pPr>
        <w:pStyle w:val="Szvegtrzs"/>
        <w:suppressAutoHyphens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B66852">
        <w:rPr>
          <w:rFonts w:ascii="Times New Roman" w:hAnsi="Times New Roman"/>
          <w:color w:val="1F497D"/>
          <w:sz w:val="24"/>
          <w:szCs w:val="24"/>
        </w:rPr>
        <w:t>A képzés elkezdésének akadályoztatása esetén a befizetett előleget nem áll módunkban visszatéríteni, de a befizetett összeggel felvétel nyerhető egy következő csoportba, amennyiben ezt a szándékát 20 nappal az oktatás kezdete előtt jelzi.</w:t>
      </w:r>
    </w:p>
    <w:p w14:paraId="166B2350" w14:textId="77777777" w:rsidR="00A064BD" w:rsidRPr="00B66852" w:rsidRDefault="00A064BD" w:rsidP="00A064BD">
      <w:pPr>
        <w:pStyle w:val="Szvegtrzs"/>
        <w:suppressAutoHyphens w:val="0"/>
        <w:spacing w:after="0" w:line="240" w:lineRule="auto"/>
        <w:jc w:val="both"/>
        <w:rPr>
          <w:rFonts w:ascii="Times New Roman" w:hAnsi="Times New Roman"/>
          <w:color w:val="1F497D"/>
          <w:sz w:val="24"/>
          <w:szCs w:val="24"/>
        </w:rPr>
      </w:pPr>
      <w:r w:rsidRPr="00B66852">
        <w:rPr>
          <w:rFonts w:ascii="Times New Roman" w:hAnsi="Times New Roman"/>
          <w:color w:val="1F497D"/>
          <w:sz w:val="24"/>
          <w:szCs w:val="24"/>
        </w:rPr>
        <w:t>A képzés megkezdése, majd a hallgató által történő megszakítása esetén a befizetett képzési díj nem kerül visszafizetésre.</w:t>
      </w:r>
    </w:p>
    <w:p w14:paraId="27367A32" w14:textId="77777777" w:rsidR="00A064BD" w:rsidRDefault="00A064BD" w:rsidP="00A064BD"/>
    <w:p w14:paraId="6FFAAA9A" w14:textId="77777777" w:rsidR="00234B5A" w:rsidRDefault="00234B5A"/>
    <w:sectPr w:rsidR="00234B5A" w:rsidSect="002C6EF2">
      <w:pgSz w:w="11906" w:h="16838"/>
      <w:pgMar w:top="284" w:right="566" w:bottom="426" w:left="993" w:header="284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DBDE3" w14:textId="77777777" w:rsidR="00C90324" w:rsidRDefault="00C90324" w:rsidP="002C6EF2">
      <w:pPr>
        <w:spacing w:after="0" w:line="240" w:lineRule="auto"/>
      </w:pPr>
      <w:r>
        <w:separator/>
      </w:r>
    </w:p>
  </w:endnote>
  <w:endnote w:type="continuationSeparator" w:id="0">
    <w:p w14:paraId="216A751A" w14:textId="77777777" w:rsidR="00C90324" w:rsidRDefault="00C90324" w:rsidP="002C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13A47" w14:textId="77777777" w:rsidR="00C90324" w:rsidRDefault="00C90324" w:rsidP="002C6EF2">
      <w:pPr>
        <w:spacing w:after="0" w:line="240" w:lineRule="auto"/>
      </w:pPr>
      <w:r>
        <w:separator/>
      </w:r>
    </w:p>
  </w:footnote>
  <w:footnote w:type="continuationSeparator" w:id="0">
    <w:p w14:paraId="33BE47D4" w14:textId="77777777" w:rsidR="00C90324" w:rsidRDefault="00C90324" w:rsidP="002C6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0ED5"/>
    <w:multiLevelType w:val="hybridMultilevel"/>
    <w:tmpl w:val="057822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" w15:restartNumberingAfterBreak="0">
    <w:nsid w:val="58631C9B"/>
    <w:multiLevelType w:val="hybridMultilevel"/>
    <w:tmpl w:val="2A764D3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EC50CFE"/>
    <w:multiLevelType w:val="hybridMultilevel"/>
    <w:tmpl w:val="4B929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7166">
    <w:abstractNumId w:val="2"/>
  </w:num>
  <w:num w:numId="2" w16cid:durableId="1812869442">
    <w:abstractNumId w:val="0"/>
  </w:num>
  <w:num w:numId="3" w16cid:durableId="707416114">
    <w:abstractNumId w:val="1"/>
  </w:num>
  <w:num w:numId="4" w16cid:durableId="2136369346">
    <w:abstractNumId w:val="3"/>
  </w:num>
  <w:num w:numId="5" w16cid:durableId="2105999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BD"/>
    <w:rsid w:val="00023BAC"/>
    <w:rsid w:val="000300E5"/>
    <w:rsid w:val="000A0F39"/>
    <w:rsid w:val="000B6E46"/>
    <w:rsid w:val="00113362"/>
    <w:rsid w:val="00123418"/>
    <w:rsid w:val="001722C2"/>
    <w:rsid w:val="00197740"/>
    <w:rsid w:val="001C694C"/>
    <w:rsid w:val="001E2976"/>
    <w:rsid w:val="002203A1"/>
    <w:rsid w:val="00225850"/>
    <w:rsid w:val="00233856"/>
    <w:rsid w:val="00234B5A"/>
    <w:rsid w:val="00284E29"/>
    <w:rsid w:val="002C6EF2"/>
    <w:rsid w:val="002D2CED"/>
    <w:rsid w:val="0035538C"/>
    <w:rsid w:val="00367947"/>
    <w:rsid w:val="003925D4"/>
    <w:rsid w:val="00395D64"/>
    <w:rsid w:val="003D2F01"/>
    <w:rsid w:val="003E1248"/>
    <w:rsid w:val="00487A1C"/>
    <w:rsid w:val="004D1E7A"/>
    <w:rsid w:val="004F0FE3"/>
    <w:rsid w:val="00513272"/>
    <w:rsid w:val="005808A8"/>
    <w:rsid w:val="00664627"/>
    <w:rsid w:val="006B2626"/>
    <w:rsid w:val="006B6A68"/>
    <w:rsid w:val="00715988"/>
    <w:rsid w:val="00734959"/>
    <w:rsid w:val="007715ED"/>
    <w:rsid w:val="007820A3"/>
    <w:rsid w:val="007A56B5"/>
    <w:rsid w:val="007C0B21"/>
    <w:rsid w:val="00814207"/>
    <w:rsid w:val="00820D7B"/>
    <w:rsid w:val="008A1C68"/>
    <w:rsid w:val="008A3766"/>
    <w:rsid w:val="008B7525"/>
    <w:rsid w:val="008C6E5A"/>
    <w:rsid w:val="008E6A87"/>
    <w:rsid w:val="00900A25"/>
    <w:rsid w:val="0095228F"/>
    <w:rsid w:val="00962C94"/>
    <w:rsid w:val="00A064BD"/>
    <w:rsid w:val="00A35A2D"/>
    <w:rsid w:val="00A669FA"/>
    <w:rsid w:val="00A734DD"/>
    <w:rsid w:val="00AF6AD8"/>
    <w:rsid w:val="00B16879"/>
    <w:rsid w:val="00B56A00"/>
    <w:rsid w:val="00B7195C"/>
    <w:rsid w:val="00BB15E0"/>
    <w:rsid w:val="00BC0120"/>
    <w:rsid w:val="00BC5937"/>
    <w:rsid w:val="00C2017C"/>
    <w:rsid w:val="00C6467C"/>
    <w:rsid w:val="00C7053E"/>
    <w:rsid w:val="00C90324"/>
    <w:rsid w:val="00C91366"/>
    <w:rsid w:val="00C93F78"/>
    <w:rsid w:val="00CF58EA"/>
    <w:rsid w:val="00D15D50"/>
    <w:rsid w:val="00D54694"/>
    <w:rsid w:val="00D63FB5"/>
    <w:rsid w:val="00D7474A"/>
    <w:rsid w:val="00D97F7D"/>
    <w:rsid w:val="00DA72F9"/>
    <w:rsid w:val="00DB17BF"/>
    <w:rsid w:val="00DC1F74"/>
    <w:rsid w:val="00DE657E"/>
    <w:rsid w:val="00E10169"/>
    <w:rsid w:val="00E10ADD"/>
    <w:rsid w:val="00E26779"/>
    <w:rsid w:val="00E421A0"/>
    <w:rsid w:val="00E97372"/>
    <w:rsid w:val="00EA5A05"/>
    <w:rsid w:val="00EC3AC2"/>
    <w:rsid w:val="00EE10FB"/>
    <w:rsid w:val="00EE3F81"/>
    <w:rsid w:val="00F139CB"/>
    <w:rsid w:val="00F3081F"/>
    <w:rsid w:val="00F41D92"/>
    <w:rsid w:val="00F51E8F"/>
    <w:rsid w:val="00F55ED9"/>
    <w:rsid w:val="00F560CB"/>
    <w:rsid w:val="00F7091C"/>
    <w:rsid w:val="00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13F0"/>
  <w15:docId w15:val="{2357DAB1-A7CA-41B2-A320-F7FB7B8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4BD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sid w:val="00A064BD"/>
    <w:rPr>
      <w:i/>
      <w:iCs/>
    </w:rPr>
  </w:style>
  <w:style w:type="paragraph" w:styleId="Szvegtrzs">
    <w:name w:val="Body Text"/>
    <w:basedOn w:val="Norml"/>
    <w:link w:val="SzvegtrzsChar"/>
    <w:rsid w:val="00A064BD"/>
    <w:pPr>
      <w:spacing w:after="120"/>
    </w:pPr>
    <w:rPr>
      <w:rFonts w:cs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064BD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zoveg1">
    <w:name w:val="szoveg1"/>
    <w:basedOn w:val="Norml"/>
    <w:rsid w:val="00A064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A064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A064B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064B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FE012B"/>
  </w:style>
  <w:style w:type="paragraph" w:styleId="NormlWeb">
    <w:name w:val="Normal (Web)"/>
    <w:basedOn w:val="Norml"/>
    <w:uiPriority w:val="99"/>
    <w:semiHidden/>
    <w:unhideWhenUsed/>
    <w:rsid w:val="00C201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C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EF2"/>
    <w:rPr>
      <w:rFonts w:ascii="Calibri" w:eastAsia="Calibri" w:hAnsi="Calibri" w:cs="Calibri"/>
      <w:lang w:eastAsia="zh-CN"/>
    </w:rPr>
  </w:style>
  <w:style w:type="paragraph" w:styleId="llb">
    <w:name w:val="footer"/>
    <w:basedOn w:val="Norml"/>
    <w:link w:val="llbChar"/>
    <w:uiPriority w:val="99"/>
    <w:unhideWhenUsed/>
    <w:rsid w:val="002C6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EF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lkiegeszsegert.hu/muveszetterap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a.pszicholog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8294</Characters>
  <Application>Microsoft Office Word</Application>
  <DocSecurity>0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Nagy</cp:lastModifiedBy>
  <cp:revision>2</cp:revision>
  <dcterms:created xsi:type="dcterms:W3CDTF">2024-09-16T13:12:00Z</dcterms:created>
  <dcterms:modified xsi:type="dcterms:W3CDTF">2024-09-16T13:12:00Z</dcterms:modified>
</cp:coreProperties>
</file>