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3" w:rsidRPr="00DF1E1D" w:rsidRDefault="00BF1873" w:rsidP="00DF1E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hu-HU"/>
        </w:rPr>
      </w:pPr>
      <w:bookmarkStart w:id="0" w:name="_GoBack"/>
      <w:bookmarkEnd w:id="0"/>
      <w:r w:rsidRPr="0042744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Művészetterápiás </w:t>
      </w:r>
      <w:r w:rsidR="0094525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Nyári tábor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mai rohanó világban egyre többen szakadunk el a természettől, és belső önvalónktól is.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Gépiesen végezzü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k feladatainkat, próbáljuk a mindennapokat túlélni. De vajon ezért születtünk ebbe a világba, ebbe a korba? Egyáltalán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ismerjük vágyainkat, mozgatórugóinkat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tudjuk, mit, miért teszünk, látjuk kapcsolatainkban, hogy kivel, miért találkoztunk össze?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Mire tart a másik tükröt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, és én hol tükröződöm benne?</w:t>
      </w:r>
    </w:p>
    <w:p w:rsidR="00866AA9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</w:t>
      </w:r>
      <w:r w:rsidRPr="00066AFF">
        <w:rPr>
          <w:rFonts w:ascii="Georgia" w:eastAsia="Times New Roman" w:hAnsi="Georgia" w:cs="Times New Roman"/>
          <w:i/>
          <w:sz w:val="24"/>
          <w:szCs w:val="24"/>
          <w:lang w:eastAsia="hu-HU"/>
        </w:rPr>
        <w:t>Antalfai Márta által kidolgozott Katarzis Komplex Művészetterápia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5E0552">
        <w:rPr>
          <w:rFonts w:ascii="Georgia" w:eastAsia="Times New Roman" w:hAnsi="Georgia" w:cs="Times New Roman"/>
          <w:sz w:val="24"/>
          <w:szCs w:val="24"/>
          <w:lang w:eastAsia="hu-HU"/>
        </w:rPr>
        <w:t>az alkotó folyamatot hívja segítségül önmagunk jobb megismeréséhez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. Átadjuk magunkat az alkotó tevékenység kiteljesedő örömének, mely képes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feloldani a mindennapok feszültségét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nyomását. Az elkészült alkotások segítségével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beleláthatunk a tudattalan rejtelmeibe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megérthetjük tudattalan mozgatórugóinkat, szembenézhetünk kapcsolati mintáinkkal. </w:t>
      </w:r>
    </w:p>
    <w:p w:rsidR="00866AA9" w:rsidRDefault="00866AA9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tábor </w:t>
      </w:r>
      <w:r w:rsidR="00DF1E1D">
        <w:rPr>
          <w:rFonts w:ascii="Georgia" w:eastAsia="Times New Roman" w:hAnsi="Georgia" w:cs="Times New Roman"/>
          <w:sz w:val="24"/>
          <w:szCs w:val="24"/>
          <w:lang w:eastAsia="hu-HU"/>
        </w:rPr>
        <w:t>filozófiája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:</w:t>
      </w:r>
      <w:r w:rsidRPr="00866AA9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Az </w:t>
      </w:r>
      <w:r w:rsidRPr="00866AA9">
        <w:rPr>
          <w:rFonts w:ascii="Georgia" w:eastAsia="Times New Roman" w:hAnsi="Georgia" w:cs="Times New Roman"/>
          <w:b/>
          <w:sz w:val="24"/>
          <w:szCs w:val="24"/>
          <w:lang w:eastAsia="hu-HU"/>
        </w:rPr>
        <w:t>egész-ség az ellentétek egyesítését</w:t>
      </w:r>
      <w:r w:rsidRPr="00866AA9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rejti magában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.</w:t>
      </w:r>
    </w:p>
    <w:p w:rsidR="00866AA9" w:rsidRPr="00866AA9" w:rsidRDefault="00D47241" w:rsidP="00866A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866AA9">
        <w:rPr>
          <w:rFonts w:ascii="Georgia" w:eastAsia="Times New Roman" w:hAnsi="Georgia" w:cs="Times New Roman"/>
          <w:sz w:val="24"/>
          <w:szCs w:val="24"/>
          <w:lang w:eastAsia="hu-HU"/>
        </w:rPr>
        <w:t>A nyári táborban a július –augusztus hónap</w:t>
      </w:r>
      <w:r w:rsidR="00DF1E1D">
        <w:rPr>
          <w:rFonts w:ascii="Georgia" w:eastAsia="Times New Roman" w:hAnsi="Georgia" w:cs="Times New Roman"/>
          <w:sz w:val="24"/>
          <w:szCs w:val="24"/>
          <w:lang w:eastAsia="hu-HU"/>
        </w:rPr>
        <w:t>ra hangolódva</w:t>
      </w:r>
      <w:r w:rsidRPr="00866AA9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9A3AF1" w:rsidRPr="00866AA9">
        <w:rPr>
          <w:rFonts w:ascii="Georgia" w:eastAsia="Times New Roman" w:hAnsi="Georgia" w:cs="Times New Roman"/>
          <w:sz w:val="24"/>
          <w:szCs w:val="24"/>
          <w:lang w:eastAsia="hu-HU"/>
        </w:rPr>
        <w:t xml:space="preserve">megismerkedünk a </w:t>
      </w:r>
      <w:r w:rsidRPr="00866AA9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férfias </w:t>
      </w:r>
      <w:r w:rsidR="00CD3A79" w:rsidRPr="00866AA9">
        <w:rPr>
          <w:rFonts w:ascii="Georgia" w:eastAsia="Times New Roman" w:hAnsi="Georgia" w:cs="Times New Roman"/>
          <w:b/>
          <w:sz w:val="24"/>
          <w:szCs w:val="24"/>
          <w:lang w:eastAsia="hu-HU"/>
        </w:rPr>
        <w:t>és nőies</w:t>
      </w:r>
      <w:r w:rsidR="00866AA9" w:rsidRPr="00866AA9">
        <w:rPr>
          <w:rFonts w:ascii="Georgia" w:eastAsia="Times New Roman" w:hAnsi="Georgia" w:cs="Times New Roman"/>
          <w:b/>
          <w:sz w:val="24"/>
          <w:szCs w:val="24"/>
          <w:lang w:eastAsia="hu-HU"/>
        </w:rPr>
        <w:t>, anyai - apai</w:t>
      </w:r>
      <w:r w:rsidR="00CD3A79" w:rsidRPr="00866AA9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 minőség</w:t>
      </w:r>
      <w:r w:rsidR="009A3AF1" w:rsidRPr="00866AA9">
        <w:rPr>
          <w:rFonts w:ascii="Georgia" w:eastAsia="Times New Roman" w:hAnsi="Georgia" w:cs="Times New Roman"/>
          <w:b/>
          <w:sz w:val="24"/>
          <w:szCs w:val="24"/>
          <w:lang w:eastAsia="hu-HU"/>
        </w:rPr>
        <w:t>gel</w:t>
      </w:r>
      <w:r w:rsidR="009A3AF1" w:rsidRPr="00866AA9">
        <w:rPr>
          <w:rFonts w:ascii="Georgia" w:eastAsia="Times New Roman" w:hAnsi="Georgia" w:cs="Times New Roman"/>
          <w:sz w:val="24"/>
          <w:szCs w:val="24"/>
          <w:lang w:eastAsia="hu-HU"/>
        </w:rPr>
        <w:t xml:space="preserve">. </w:t>
      </w:r>
    </w:p>
    <w:p w:rsidR="009A3AF1" w:rsidRDefault="00466BE1" w:rsidP="00866A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>Az alkotások segítségével rátekintést nyerünk</w:t>
      </w:r>
      <w:r w:rsidR="00E7093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arra,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Pr="00DB329F">
        <w:rPr>
          <w:rFonts w:ascii="Georgia" w:eastAsia="Times New Roman" w:hAnsi="Georgia" w:cs="Times New Roman"/>
          <w:b/>
          <w:sz w:val="24"/>
          <w:szCs w:val="24"/>
          <w:lang w:eastAsia="hu-HU"/>
        </w:rPr>
        <w:t>m</w:t>
      </w:r>
      <w:r w:rsidR="009A3AF1" w:rsidRPr="00866AA9">
        <w:rPr>
          <w:rFonts w:ascii="Georgia" w:eastAsia="Times New Roman" w:hAnsi="Georgia" w:cs="Times New Roman"/>
          <w:b/>
          <w:sz w:val="24"/>
          <w:szCs w:val="24"/>
          <w:lang w:eastAsia="hu-HU"/>
        </w:rPr>
        <w:t>it hoztunk otthonról</w:t>
      </w:r>
      <w:r w:rsidR="009A3AF1" w:rsidRPr="00866AA9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mit kaptunk szüleinktől, </w:t>
      </w:r>
      <w:r w:rsidR="009A3AF1" w:rsidRPr="00466BE1">
        <w:rPr>
          <w:rFonts w:ascii="Georgia" w:eastAsia="Times New Roman" w:hAnsi="Georgia" w:cs="Times New Roman"/>
          <w:b/>
          <w:sz w:val="24"/>
          <w:szCs w:val="24"/>
          <w:lang w:eastAsia="hu-HU"/>
        </w:rPr>
        <w:t>hogyan segítették fejlődésünket</w:t>
      </w:r>
      <w:r w:rsidR="009A3AF1" w:rsidRPr="00866AA9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illetve </w:t>
      </w:r>
      <w:r w:rsidR="009A3AF1" w:rsidRPr="00466BE1">
        <w:rPr>
          <w:rFonts w:ascii="Georgia" w:eastAsia="Times New Roman" w:hAnsi="Georgia" w:cs="Times New Roman"/>
          <w:b/>
          <w:sz w:val="24"/>
          <w:szCs w:val="24"/>
          <w:lang w:eastAsia="hu-HU"/>
        </w:rPr>
        <w:t>milyen terhekkel pakolták meg hátizsákunkat</w:t>
      </w:r>
      <w:r w:rsidR="009A3AF1" w:rsidRPr="00866AA9">
        <w:rPr>
          <w:rFonts w:ascii="Georgia" w:eastAsia="Times New Roman" w:hAnsi="Georgia" w:cs="Times New Roman"/>
          <w:sz w:val="24"/>
          <w:szCs w:val="24"/>
          <w:lang w:eastAsia="hu-HU"/>
        </w:rPr>
        <w:t>.</w:t>
      </w:r>
    </w:p>
    <w:p w:rsidR="00866AA9" w:rsidRPr="00866AA9" w:rsidRDefault="00466BE1" w:rsidP="00866A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két és fél nap végére </w:t>
      </w:r>
      <w:r w:rsidR="00DF1E1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szüleinkkel, gyermekkorunkkal kapcsolatos élmények </w:t>
      </w:r>
      <w:r w:rsidR="00DB329F">
        <w:rPr>
          <w:rFonts w:ascii="Georgia" w:eastAsia="Times New Roman" w:hAnsi="Georgia" w:cs="Times New Roman"/>
          <w:sz w:val="24"/>
          <w:szCs w:val="24"/>
          <w:lang w:eastAsia="hu-HU"/>
        </w:rPr>
        <w:t>átélésével</w:t>
      </w:r>
      <w:r w:rsidR="00DF1E1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DF1E1D" w:rsidRPr="00DF1E1D">
        <w:rPr>
          <w:rFonts w:ascii="Georgia" w:eastAsia="Times New Roman" w:hAnsi="Georgia" w:cs="Times New Roman"/>
          <w:b/>
          <w:sz w:val="24"/>
          <w:szCs w:val="24"/>
          <w:lang w:eastAsia="hu-HU"/>
        </w:rPr>
        <w:t>egy magasabb szinten újraélhető egység</w:t>
      </w:r>
      <w:r w:rsidR="00DB329F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 </w:t>
      </w:r>
      <w:r w:rsidR="00DB329F" w:rsidRPr="00DB329F">
        <w:rPr>
          <w:rFonts w:ascii="Georgia" w:eastAsia="Times New Roman" w:hAnsi="Georgia" w:cs="Times New Roman"/>
          <w:sz w:val="24"/>
          <w:szCs w:val="24"/>
          <w:lang w:eastAsia="hu-HU"/>
        </w:rPr>
        <w:t>megteremtésére törekszünk.</w:t>
      </w:r>
    </w:p>
    <w:p w:rsidR="00BF1873" w:rsidRPr="00DF1E1D" w:rsidRDefault="00BF1873" w:rsidP="00BF1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DF1E1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részvétel rajztudást, rajzi előképzettséget nem igényel!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Részletes információk:</w:t>
      </w:r>
    </w:p>
    <w:p w:rsidR="00CE5BEE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Időpont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</w:t>
      </w:r>
      <w:r w:rsidR="0094525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2017. </w:t>
      </w:r>
      <w:r w:rsidR="00945258" w:rsidRPr="0094525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augusztus 18-20</w:t>
      </w:r>
      <w:r w:rsidR="0094525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péntek 17.00-21.00, szombat és vasárnap 9.00-17.00 óráig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Helyszín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Lelki Egészségvédő Alapítvány,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1052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Bp. Párizsi u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6/B IV e 2.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Csoportlétszám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  <w:r w:rsidR="0052742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6-9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</w:t>
      </w:r>
      <w:r w:rsidR="0094525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29.000 Ft</w:t>
      </w:r>
    </w:p>
    <w:p w:rsidR="00DF1E1D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csoportot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vezeti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 pszichológus</w:t>
      </w:r>
    </w:p>
    <w:p w:rsidR="00DF1E1D" w:rsidRDefault="00DF1E1D" w:rsidP="00DF1E1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Jelentkezni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lehet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e-mail-ben a </w:t>
      </w:r>
      <w:r w:rsidRPr="00CD0B5B">
        <w:rPr>
          <w:rFonts w:ascii="Georgia" w:eastAsia="Times New Roman" w:hAnsi="Georgia" w:cs="Times New Roman"/>
          <w:sz w:val="24"/>
          <w:szCs w:val="24"/>
          <w:lang w:eastAsia="hu-HU"/>
        </w:rPr>
        <w:t>lea.pszichologia@gmail.com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 címen a honlapun</w:t>
      </w:r>
      <w:r w:rsidRPr="00B07EA9">
        <w:rPr>
          <w:rFonts w:ascii="Georgia" w:eastAsia="Times New Roman" w:hAnsi="Georgia" w:cs="Times New Roman"/>
          <w:sz w:val="24"/>
          <w:szCs w:val="24"/>
          <w:lang w:eastAsia="hu-HU"/>
        </w:rPr>
        <w:t>król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(</w:t>
      </w:r>
      <w:hyperlink r:id="rId6" w:history="1">
        <w:r w:rsidRPr="00CD0B5B">
          <w:rPr>
            <w:rStyle w:val="Hyperlink"/>
            <w:rFonts w:ascii="Georgia" w:hAnsi="Georgia"/>
            <w:color w:val="FF0000"/>
            <w:sz w:val="24"/>
            <w:szCs w:val="24"/>
          </w:rPr>
          <w:t>http://lelkiegeszsegert.hu/muveszetterapia.html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 letölthető jelentkezési lapon (jelentkezési lap önismereti csoporthoz).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Adminisztratív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Herczeg Andrea +36/1/2217068 (H-CS 11-15), vagy a fenti e-mail</w:t>
      </w:r>
      <w:r w:rsidR="00DF1E1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címen.</w:t>
      </w:r>
    </w:p>
    <w:p w:rsidR="00BF1873" w:rsidRPr="00120CB6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sz w:val="44"/>
          <w:szCs w:val="44"/>
          <w:u w:val="single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Szakmai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Katalin, 06-30-695-7499</w:t>
      </w:r>
    </w:p>
    <w:sectPr w:rsidR="00BF1873" w:rsidRPr="0012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3B77"/>
    <w:multiLevelType w:val="hybridMultilevel"/>
    <w:tmpl w:val="FDC62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3"/>
    <w:rsid w:val="00066AFF"/>
    <w:rsid w:val="00234B5A"/>
    <w:rsid w:val="00466BE1"/>
    <w:rsid w:val="00527427"/>
    <w:rsid w:val="005E0552"/>
    <w:rsid w:val="006163C9"/>
    <w:rsid w:val="006E569C"/>
    <w:rsid w:val="00866AA9"/>
    <w:rsid w:val="00884E29"/>
    <w:rsid w:val="00945258"/>
    <w:rsid w:val="009A3AF1"/>
    <w:rsid w:val="00A00549"/>
    <w:rsid w:val="00AB3EF2"/>
    <w:rsid w:val="00BF1873"/>
    <w:rsid w:val="00C337ED"/>
    <w:rsid w:val="00CD3A79"/>
    <w:rsid w:val="00CE5BEE"/>
    <w:rsid w:val="00D17234"/>
    <w:rsid w:val="00D47241"/>
    <w:rsid w:val="00DB329F"/>
    <w:rsid w:val="00DF1E1D"/>
    <w:rsid w:val="00E70932"/>
    <w:rsid w:val="00EB4023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lkiegeszsegert.hu/muveszetterap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2017-06-03T10:04:00Z</dcterms:created>
  <dcterms:modified xsi:type="dcterms:W3CDTF">2017-06-03T10:04:00Z</dcterms:modified>
</cp:coreProperties>
</file>