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764" w:rsidRDefault="00D10764" w:rsidP="00D10764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bookmarkStart w:id="0" w:name="_GoBack"/>
      <w:bookmarkEnd w:id="0"/>
    </w:p>
    <w:p w:rsidR="00D10764" w:rsidRDefault="00D10764" w:rsidP="00D10764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14098B" w:rsidRPr="0014098B" w:rsidRDefault="0014098B" w:rsidP="0014098B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14098B">
        <w:rPr>
          <w:rFonts w:ascii="Times New Roman" w:hAnsi="Times New Roman" w:cs="Times New Roman"/>
          <w:b/>
          <w:color w:val="C00000"/>
          <w:sz w:val="28"/>
          <w:szCs w:val="28"/>
        </w:rPr>
        <w:t>LELKI EGÉSZSÉGVÉDELEM ÉS SZEMÉLYISÉGFEJLESZTÉS A KATARZISZ KOMPLEX MŰVÉSZETTERÁPIA MÓDSZERÉVEL</w:t>
      </w:r>
    </w:p>
    <w:p w:rsidR="0014098B" w:rsidRPr="0014098B" w:rsidRDefault="0014098B" w:rsidP="0014098B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14098B">
        <w:rPr>
          <w:rFonts w:ascii="Times New Roman" w:hAnsi="Times New Roman" w:cs="Times New Roman"/>
          <w:b/>
          <w:color w:val="C00000"/>
          <w:sz w:val="28"/>
          <w:szCs w:val="28"/>
        </w:rPr>
        <w:t>KOMPLEX MŰVÉSZETTERÁPIÁS KÉPZÉS I. BLOKK</w:t>
      </w:r>
    </w:p>
    <w:p w:rsidR="0014098B" w:rsidRDefault="0014098B" w:rsidP="00D10764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D10764" w:rsidRPr="00A76204" w:rsidRDefault="00D10764" w:rsidP="00D107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6204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(2017. </w:t>
      </w:r>
      <w:r w:rsidR="00F77451">
        <w:rPr>
          <w:rFonts w:ascii="Times New Roman" w:hAnsi="Times New Roman" w:cs="Times New Roman"/>
          <w:b/>
          <w:color w:val="C00000"/>
          <w:sz w:val="28"/>
          <w:szCs w:val="28"/>
        </w:rPr>
        <w:t>február</w:t>
      </w:r>
      <w:r w:rsidR="000B00F9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="00F77451">
        <w:rPr>
          <w:rFonts w:ascii="Times New Roman" w:hAnsi="Times New Roman" w:cs="Times New Roman"/>
          <w:b/>
          <w:color w:val="C00000"/>
          <w:sz w:val="28"/>
          <w:szCs w:val="28"/>
        </w:rPr>
        <w:t>19</w:t>
      </w:r>
      <w:r w:rsidRPr="00A76204">
        <w:rPr>
          <w:rFonts w:ascii="Times New Roman" w:hAnsi="Times New Roman" w:cs="Times New Roman"/>
          <w:b/>
          <w:color w:val="C00000"/>
          <w:sz w:val="28"/>
          <w:szCs w:val="28"/>
        </w:rPr>
        <w:t>.)</w:t>
      </w:r>
    </w:p>
    <w:p w:rsidR="00D10764" w:rsidRDefault="00D10764" w:rsidP="00D10764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D10764" w:rsidRDefault="00D10764" w:rsidP="00D10764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157579">
        <w:rPr>
          <w:rFonts w:ascii="Times New Roman" w:hAnsi="Times New Roman" w:cs="Times New Roman"/>
          <w:color w:val="002060"/>
          <w:sz w:val="28"/>
          <w:szCs w:val="28"/>
        </w:rPr>
        <w:t>A képzés az Oktatási Hivatal</w:t>
      </w:r>
      <w:r w:rsidR="000B00F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157579">
        <w:rPr>
          <w:rFonts w:ascii="Times New Roman" w:hAnsi="Times New Roman" w:cs="Times New Roman"/>
          <w:color w:val="002060"/>
          <w:sz w:val="28"/>
          <w:szCs w:val="28"/>
        </w:rPr>
        <w:t>által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akkreditált, 2 féléves,</w:t>
      </w:r>
    </w:p>
    <w:p w:rsidR="00D10764" w:rsidRDefault="00D10764" w:rsidP="00D10764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D10764" w:rsidRPr="00157579" w:rsidRDefault="00D10764" w:rsidP="00D10764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color w:val="002060"/>
          <w:sz w:val="28"/>
          <w:szCs w:val="28"/>
        </w:rPr>
        <w:t xml:space="preserve">a </w:t>
      </w:r>
      <w:r w:rsidRPr="00157579">
        <w:rPr>
          <w:rFonts w:ascii="Times New Roman" w:hAnsi="Times New Roman" w:cs="Times New Roman"/>
          <w:i/>
          <w:color w:val="002060"/>
          <w:sz w:val="28"/>
          <w:szCs w:val="28"/>
        </w:rPr>
        <w:t>Ka</w:t>
      </w:r>
      <w:r>
        <w:rPr>
          <w:rFonts w:ascii="Times New Roman" w:hAnsi="Times New Roman" w:cs="Times New Roman"/>
          <w:i/>
          <w:color w:val="002060"/>
          <w:sz w:val="28"/>
          <w:szCs w:val="28"/>
        </w:rPr>
        <w:t>tarzisz Komplex Művészetterápia</w:t>
      </w:r>
      <w:r w:rsidRPr="00157579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Módszer</w:t>
      </w:r>
      <w:r>
        <w:rPr>
          <w:rFonts w:ascii="Times New Roman" w:hAnsi="Times New Roman" w:cs="Times New Roman"/>
          <w:i/>
          <w:color w:val="002060"/>
          <w:sz w:val="28"/>
          <w:szCs w:val="28"/>
        </w:rPr>
        <w:t>é</w:t>
      </w:r>
      <w:r w:rsidRPr="00157579">
        <w:rPr>
          <w:rFonts w:ascii="Times New Roman" w:hAnsi="Times New Roman" w:cs="Times New Roman"/>
          <w:i/>
          <w:color w:val="002060"/>
          <w:sz w:val="28"/>
          <w:szCs w:val="28"/>
        </w:rPr>
        <w:t>re</w:t>
      </w:r>
      <w:r w:rsidRPr="00157579">
        <w:rPr>
          <w:rFonts w:ascii="Times New Roman" w:hAnsi="Times New Roman" w:cs="Times New Roman"/>
          <w:b/>
          <w:color w:val="17365D"/>
          <w:sz w:val="28"/>
          <w:szCs w:val="28"/>
          <w:lang w:eastAsia="hu-HU"/>
        </w:rPr>
        <w:t xml:space="preserve">® </w:t>
      </w:r>
      <w:r>
        <w:rPr>
          <w:rFonts w:ascii="Times New Roman" w:hAnsi="Times New Roman" w:cs="Times New Roman"/>
          <w:color w:val="002060"/>
          <w:sz w:val="28"/>
          <w:szCs w:val="28"/>
        </w:rPr>
        <w:t>épül</w:t>
      </w:r>
    </w:p>
    <w:p w:rsidR="00D10764" w:rsidRDefault="00D10764" w:rsidP="00D10764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</w:p>
    <w:p w:rsidR="00D10764" w:rsidRDefault="00D10764" w:rsidP="00D107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0764" w:rsidRDefault="00D10764" w:rsidP="00D10764">
      <w:pPr>
        <w:pStyle w:val="szoveg1"/>
        <w:spacing w:before="0" w:after="0"/>
        <w:jc w:val="both"/>
        <w:rPr>
          <w:b/>
          <w:color w:val="002060"/>
        </w:rPr>
      </w:pPr>
      <w:r>
        <w:rPr>
          <w:b/>
          <w:color w:val="002060"/>
        </w:rPr>
        <w:t>Akkreditációs pontszám: 60</w:t>
      </w:r>
    </w:p>
    <w:p w:rsidR="00D10764" w:rsidRDefault="00D10764" w:rsidP="00D10764">
      <w:pPr>
        <w:pStyle w:val="szoveg1"/>
        <w:spacing w:before="0" w:after="0"/>
        <w:jc w:val="both"/>
        <w:rPr>
          <w:b/>
          <w:color w:val="002060"/>
        </w:rPr>
      </w:pPr>
    </w:p>
    <w:p w:rsidR="00D10764" w:rsidRDefault="00D10764" w:rsidP="00D10764">
      <w:pPr>
        <w:pStyle w:val="szoveg1"/>
        <w:spacing w:before="0" w:after="0"/>
        <w:jc w:val="both"/>
        <w:rPr>
          <w:b/>
          <w:color w:val="002060"/>
        </w:rPr>
      </w:pPr>
      <w:r>
        <w:rPr>
          <w:b/>
          <w:color w:val="002060"/>
        </w:rPr>
        <w:t xml:space="preserve">Nyilvántartási szám: </w:t>
      </w:r>
      <w:r w:rsidR="00D76D6D">
        <w:rPr>
          <w:b/>
          <w:color w:val="002060"/>
        </w:rPr>
        <w:t>D/3416/2016</w:t>
      </w:r>
    </w:p>
    <w:p w:rsidR="00D10764" w:rsidRDefault="00D10764" w:rsidP="00D10764">
      <w:pPr>
        <w:pStyle w:val="szoveg1"/>
        <w:spacing w:before="0" w:after="0"/>
        <w:jc w:val="both"/>
        <w:rPr>
          <w:b/>
          <w:color w:val="002060"/>
        </w:rPr>
      </w:pPr>
    </w:p>
    <w:p w:rsidR="00D10764" w:rsidRDefault="00D10764" w:rsidP="00D10764">
      <w:pPr>
        <w:pStyle w:val="szoveg1"/>
        <w:spacing w:before="0" w:after="0"/>
        <w:jc w:val="both"/>
        <w:rPr>
          <w:b/>
          <w:color w:val="002060"/>
        </w:rPr>
      </w:pPr>
      <w:r>
        <w:rPr>
          <w:b/>
          <w:color w:val="002060"/>
        </w:rPr>
        <w:t xml:space="preserve">Alapítási engedély szám: </w:t>
      </w:r>
      <w:r w:rsidR="00D76D6D">
        <w:rPr>
          <w:b/>
          <w:color w:val="002060"/>
        </w:rPr>
        <w:t>27282/113/2016</w:t>
      </w:r>
      <w:r>
        <w:rPr>
          <w:b/>
          <w:color w:val="002060"/>
        </w:rPr>
        <w:t xml:space="preserve"> </w:t>
      </w:r>
    </w:p>
    <w:p w:rsidR="00D10764" w:rsidRDefault="00D10764" w:rsidP="00D10764">
      <w:pPr>
        <w:pStyle w:val="szoveg1"/>
        <w:spacing w:before="0" w:after="0"/>
        <w:jc w:val="both"/>
        <w:rPr>
          <w:b/>
          <w:color w:val="002060"/>
        </w:rPr>
      </w:pPr>
    </w:p>
    <w:p w:rsidR="00D10764" w:rsidRDefault="00D10764" w:rsidP="00D10764">
      <w:pPr>
        <w:pStyle w:val="szoveg1"/>
        <w:spacing w:before="0" w:after="0" w:line="276" w:lineRule="auto"/>
        <w:jc w:val="both"/>
        <w:rPr>
          <w:color w:val="002060"/>
        </w:rPr>
      </w:pPr>
      <w:r>
        <w:rPr>
          <w:b/>
          <w:color w:val="002060"/>
        </w:rPr>
        <w:t>Akkreditált munkakörök</w:t>
      </w:r>
      <w:r>
        <w:rPr>
          <w:color w:val="002060"/>
        </w:rPr>
        <w:t xml:space="preserve">: óvodapedagógus, tanító, tanár, </w:t>
      </w:r>
      <w:r w:rsidRPr="00E10EC9">
        <w:rPr>
          <w:color w:val="002060"/>
        </w:rPr>
        <w:t>gyógypedagógus,</w:t>
      </w:r>
      <w:r>
        <w:rPr>
          <w:color w:val="002060"/>
        </w:rPr>
        <w:t xml:space="preserve"> pszichológus,</w:t>
      </w:r>
      <w:r w:rsidRPr="00E10EC9">
        <w:rPr>
          <w:color w:val="002060"/>
        </w:rPr>
        <w:t xml:space="preserve"> logopédus, kollégiumi nevelő,</w:t>
      </w:r>
      <w:r w:rsidR="00EB6011">
        <w:rPr>
          <w:color w:val="002060"/>
        </w:rPr>
        <w:t xml:space="preserve"> </w:t>
      </w:r>
      <w:r w:rsidRPr="00E10EC9">
        <w:rPr>
          <w:color w:val="002060"/>
        </w:rPr>
        <w:t>szociálpedagógus,</w:t>
      </w:r>
      <w:r>
        <w:rPr>
          <w:color w:val="002060"/>
        </w:rPr>
        <w:t xml:space="preserve"> könyvtáros tanár,</w:t>
      </w:r>
      <w:r w:rsidRPr="00E10EC9">
        <w:rPr>
          <w:color w:val="002060"/>
        </w:rPr>
        <w:t xml:space="preserve"> fejlesztő pedagógus, </w:t>
      </w:r>
      <w:r>
        <w:rPr>
          <w:color w:val="002060"/>
        </w:rPr>
        <w:t>szociológus, kommunikációs szakember, gyermekvédelmi felelős, munkaközösség vezető, osztályfőnök, gyakorlóiskolai vezető tanár, óvodai szakvezető</w:t>
      </w:r>
    </w:p>
    <w:p w:rsidR="00D10764" w:rsidRDefault="00D10764" w:rsidP="00D10764">
      <w:pPr>
        <w:pStyle w:val="szoveg1"/>
        <w:spacing w:before="0" w:after="0" w:line="276" w:lineRule="auto"/>
        <w:jc w:val="both"/>
        <w:rPr>
          <w:b/>
          <w:color w:val="002060"/>
        </w:rPr>
      </w:pPr>
    </w:p>
    <w:p w:rsidR="00D10764" w:rsidRDefault="00D10764" w:rsidP="00D10764">
      <w:pPr>
        <w:pStyle w:val="szoveg1"/>
        <w:spacing w:before="0" w:after="0" w:line="276" w:lineRule="auto"/>
        <w:jc w:val="both"/>
        <w:rPr>
          <w:color w:val="002060"/>
        </w:rPr>
      </w:pPr>
      <w:r>
        <w:rPr>
          <w:b/>
          <w:color w:val="002060"/>
        </w:rPr>
        <w:t>Ajánlott szakmák (óra nem számolható el, pont nem adható):</w:t>
      </w:r>
      <w:r>
        <w:rPr>
          <w:color w:val="002060"/>
        </w:rPr>
        <w:t xml:space="preserve"> mentálhigiénés szakember, orvos, szociális munkás, szabadidő szervező, óvónő, valamint olyan más főiskolai vagy egyetemi diplomával rendelkező szakember, aki a pedagógusok munkáját segíti</w:t>
      </w:r>
    </w:p>
    <w:p w:rsidR="00D10764" w:rsidRDefault="00D10764" w:rsidP="00D10764">
      <w:pPr>
        <w:pStyle w:val="szoveg1"/>
        <w:spacing w:before="0" w:after="0"/>
        <w:jc w:val="both"/>
        <w:rPr>
          <w:color w:val="002060"/>
        </w:rPr>
      </w:pPr>
    </w:p>
    <w:p w:rsidR="00D10764" w:rsidRDefault="00D10764" w:rsidP="00D10764">
      <w:pPr>
        <w:pStyle w:val="szoveg1"/>
        <w:spacing w:before="0" w:after="0"/>
        <w:jc w:val="both"/>
        <w:rPr>
          <w:color w:val="002060"/>
        </w:rPr>
      </w:pPr>
      <w:r>
        <w:rPr>
          <w:b/>
          <w:color w:val="002060"/>
        </w:rPr>
        <w:t xml:space="preserve">A képzés alapítója és a Műhely vezetője: </w:t>
      </w:r>
      <w:r>
        <w:rPr>
          <w:color w:val="002060"/>
        </w:rPr>
        <w:t>Dr. Antalfai Márta</w:t>
      </w:r>
    </w:p>
    <w:p w:rsidR="00D10764" w:rsidRDefault="00D10764" w:rsidP="00D10764">
      <w:pPr>
        <w:spacing w:after="0"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D10764" w:rsidRDefault="00D10764" w:rsidP="00D10764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A képzés felelőse: 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Lelki Egészségvédő Alapítvány </w:t>
      </w:r>
    </w:p>
    <w:p w:rsidR="00D10764" w:rsidRDefault="00D10764" w:rsidP="00D10764">
      <w:pPr>
        <w:tabs>
          <w:tab w:val="left" w:pos="1985"/>
        </w:tabs>
        <w:jc w:val="both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:rsidR="00D10764" w:rsidRPr="007C25DF" w:rsidRDefault="00D10764" w:rsidP="00D10764">
      <w:pPr>
        <w:tabs>
          <w:tab w:val="left" w:pos="1985"/>
        </w:tabs>
        <w:jc w:val="both"/>
        <w:rPr>
          <w:rFonts w:ascii="Palatino Linotype" w:hAnsi="Palatino Linotype" w:cs="Palatino Linotype"/>
          <w:i/>
          <w:color w:val="17365D" w:themeColor="text2" w:themeShade="BF"/>
        </w:rPr>
      </w:pPr>
      <w:r w:rsidRPr="007C25DF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A képzést vezeti: </w:t>
      </w:r>
      <w:r w:rsidR="00F77451" w:rsidRPr="00F77451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Fábiánné Harkácsi Judit</w:t>
      </w:r>
      <w:r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,</w:t>
      </w:r>
      <w:r w:rsidR="00F77451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klinikai szakpszichológus, kiképző pszichoterapeuta, </w:t>
      </w:r>
      <w:r w:rsidRPr="007C25DF">
        <w:rPr>
          <w:rFonts w:ascii="Palatino Linotype" w:hAnsi="Palatino Linotype" w:cs="Palatino Linotype"/>
          <w:color w:val="17365D" w:themeColor="text2" w:themeShade="BF"/>
        </w:rPr>
        <w:t xml:space="preserve">a </w:t>
      </w:r>
      <w:r w:rsidR="00EB6011">
        <w:rPr>
          <w:rFonts w:ascii="Palatino Linotype" w:hAnsi="Palatino Linotype" w:cs="Palatino Linotype"/>
          <w:i/>
          <w:color w:val="17365D" w:themeColor="text2" w:themeShade="BF"/>
        </w:rPr>
        <w:t>Katarzisz Komplex Művészett</w:t>
      </w:r>
      <w:r w:rsidRPr="009130A7">
        <w:rPr>
          <w:rFonts w:ascii="Palatino Linotype" w:hAnsi="Palatino Linotype" w:cs="Palatino Linotype"/>
          <w:i/>
          <w:color w:val="17365D" w:themeColor="text2" w:themeShade="BF"/>
        </w:rPr>
        <w:t>erápia Módszerével®</w:t>
      </w:r>
      <w:r w:rsidRPr="007C25DF">
        <w:rPr>
          <w:rFonts w:ascii="Palatino Linotype" w:hAnsi="Palatino Linotype" w:cs="Palatino Linotype"/>
          <w:color w:val="17365D" w:themeColor="text2" w:themeShade="BF"/>
        </w:rPr>
        <w:t xml:space="preserve"> dolgozó komplex művészet</w:t>
      </w:r>
      <w:r>
        <w:rPr>
          <w:rFonts w:ascii="Palatino Linotype" w:hAnsi="Palatino Linotype" w:cs="Palatino Linotype"/>
          <w:color w:val="17365D" w:themeColor="text2" w:themeShade="BF"/>
        </w:rPr>
        <w:t>t</w:t>
      </w:r>
      <w:r w:rsidRPr="007C25DF">
        <w:rPr>
          <w:rFonts w:ascii="Palatino Linotype" w:hAnsi="Palatino Linotype" w:cs="Palatino Linotype"/>
          <w:color w:val="17365D" w:themeColor="text2" w:themeShade="BF"/>
        </w:rPr>
        <w:t>erapeuta</w:t>
      </w:r>
    </w:p>
    <w:p w:rsidR="00D10764" w:rsidRPr="007C25DF" w:rsidRDefault="00D10764" w:rsidP="00D10764">
      <w:pPr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A képzés </w:t>
      </w:r>
      <w:r w:rsidRPr="007C25DF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tervezett időpontjai:</w:t>
      </w:r>
    </w:p>
    <w:p w:rsidR="00D10764" w:rsidRPr="007C25DF" w:rsidRDefault="00D10764" w:rsidP="00D10764">
      <w:pPr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</w:p>
    <w:p w:rsidR="00D10764" w:rsidRPr="00360825" w:rsidRDefault="00D10764" w:rsidP="00D10764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</w:pPr>
      <w:r w:rsidRPr="00360825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I. félév:</w:t>
      </w:r>
    </w:p>
    <w:p w:rsidR="00D10764" w:rsidRPr="00360825" w:rsidRDefault="00D10764" w:rsidP="00D10764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</w:pPr>
      <w:r w:rsidRPr="00360825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2017. február </w:t>
      </w:r>
      <w:r w:rsidR="00F77451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19</w:t>
      </w:r>
      <w:r w:rsidR="00D76D6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 </w:t>
      </w:r>
      <w:r w:rsidR="00F77451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vasárnap</w:t>
      </w:r>
      <w:r w:rsidR="00D76D6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 </w:t>
      </w:r>
      <w:r w:rsidR="00F77451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09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.00 – </w:t>
      </w:r>
      <w:r w:rsidR="00F77451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15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.</w:t>
      </w:r>
      <w:r w:rsidR="00F77451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3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0</w:t>
      </w:r>
    </w:p>
    <w:p w:rsidR="00D10764" w:rsidRPr="00360825" w:rsidRDefault="00D10764" w:rsidP="00D10764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</w:pPr>
      <w:r w:rsidRPr="00360825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2017. március </w:t>
      </w:r>
      <w:r w:rsidR="00F77451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19</w:t>
      </w:r>
      <w:r w:rsidR="00D76D6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 </w:t>
      </w:r>
      <w:r w:rsidR="00F77451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vasárnap</w:t>
      </w:r>
      <w:r w:rsidR="00D76D6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 </w:t>
      </w:r>
      <w:r w:rsidR="00F77451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09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.00 – </w:t>
      </w:r>
      <w:r w:rsidR="00F77451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15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.</w:t>
      </w:r>
      <w:r w:rsidR="00F77451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3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0</w:t>
      </w:r>
    </w:p>
    <w:p w:rsidR="00D10764" w:rsidRPr="00360825" w:rsidRDefault="00D10764" w:rsidP="00D10764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</w:pPr>
      <w:r w:rsidRPr="00360825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2017. </w:t>
      </w:r>
      <w:r w:rsidR="00F77451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április</w:t>
      </w:r>
      <w:r w:rsidR="00D76D6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 </w:t>
      </w:r>
      <w:r w:rsidR="00F77451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23</w:t>
      </w:r>
      <w:r w:rsidR="00D76D6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 </w:t>
      </w:r>
      <w:r w:rsidR="00F77451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vasárnap</w:t>
      </w:r>
      <w:r w:rsidR="00D76D6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 </w:t>
      </w:r>
      <w:r w:rsidR="00F77451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09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.00 – </w:t>
      </w:r>
      <w:r w:rsidR="00F77451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15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.</w:t>
      </w:r>
      <w:r w:rsidR="00F77451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3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0</w:t>
      </w:r>
    </w:p>
    <w:p w:rsidR="00F77451" w:rsidRPr="00360825" w:rsidRDefault="00D10764" w:rsidP="00D10764">
      <w:pPr>
        <w:suppressAutoHyphens w:val="0"/>
        <w:spacing w:after="240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2017. május </w:t>
      </w:r>
      <w:r w:rsidR="00F77451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28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. </w:t>
      </w:r>
      <w:r w:rsidR="00F77451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vasárnap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 1</w:t>
      </w:r>
      <w:r w:rsidR="00F77451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0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.00 – </w:t>
      </w:r>
      <w:r w:rsidR="00F77451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13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.00</w:t>
      </w:r>
      <w:r w:rsidR="00F77451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 (Múzeumi alkalom.)                                        </w:t>
      </w:r>
      <w:r w:rsidR="00D76D6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               2017. június 11.</w:t>
      </w:r>
      <w:r w:rsidR="00F77451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 vasárnap 09.00 – 15.30</w:t>
      </w:r>
    </w:p>
    <w:p w:rsidR="00D10764" w:rsidRPr="00360825" w:rsidRDefault="00D10764" w:rsidP="00D10764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</w:pPr>
      <w:r w:rsidRPr="00360825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II. félév:</w:t>
      </w:r>
      <w:r w:rsidR="00F77451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 A 2 félév időpontjai is vasárnapok lesznek, a k</w:t>
      </w:r>
      <w:r w:rsidR="00D76D6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onkrét napok az első félév során</w:t>
      </w:r>
      <w:r w:rsidR="00F77451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 lesznek megadva.</w:t>
      </w:r>
    </w:p>
    <w:p w:rsidR="00D10764" w:rsidRDefault="00D10764" w:rsidP="00D10764">
      <w:pPr>
        <w:spacing w:after="0"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D10764" w:rsidRDefault="00D10764" w:rsidP="00D10764">
      <w:pPr>
        <w:spacing w:after="0"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Össz-óraszám: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 2x30  óra</w:t>
      </w:r>
    </w:p>
    <w:p w:rsidR="00D10764" w:rsidRDefault="00D10764" w:rsidP="00D10764">
      <w:pPr>
        <w:spacing w:after="0"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D10764" w:rsidRDefault="00D10764" w:rsidP="00D10764">
      <w:pPr>
        <w:spacing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A képzés helyszíne: </w:t>
      </w:r>
      <w:r w:rsidR="00EB6011">
        <w:rPr>
          <w:rFonts w:ascii="Times New Roman" w:hAnsi="Times New Roman" w:cs="Times New Roman"/>
          <w:color w:val="002060"/>
          <w:sz w:val="24"/>
          <w:szCs w:val="24"/>
        </w:rPr>
        <w:t xml:space="preserve">1092 Budapest, </w:t>
      </w:r>
      <w:r w:rsidRPr="00BA027C">
        <w:rPr>
          <w:rFonts w:ascii="Times New Roman" w:hAnsi="Times New Roman" w:cs="Times New Roman"/>
          <w:color w:val="002060"/>
          <w:sz w:val="24"/>
          <w:szCs w:val="24"/>
        </w:rPr>
        <w:t>Ráday u. 33/b 6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. em. 1., </w:t>
      </w:r>
      <w:r w:rsidRPr="00BA027C">
        <w:rPr>
          <w:rFonts w:ascii="Times New Roman" w:hAnsi="Times New Roman" w:cs="Times New Roman"/>
          <w:color w:val="002060"/>
          <w:sz w:val="24"/>
          <w:szCs w:val="24"/>
        </w:rPr>
        <w:t>61-es kapucsengő (LEA felirat)</w:t>
      </w:r>
    </w:p>
    <w:p w:rsidR="00D10764" w:rsidRDefault="00D10764" w:rsidP="00D10764">
      <w:pPr>
        <w:spacing w:after="0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174B5B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lastRenderedPageBreak/>
        <w:t>Csoportlétszám</w:t>
      </w:r>
      <w:r w:rsidRPr="00174B5B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: 6-10 fő</w:t>
      </w:r>
      <w:r>
        <w:rPr>
          <w:rFonts w:ascii="Times New Roman" w:hAnsi="Times New Roman" w:cs="Times New Roman"/>
          <w:color w:val="17365D" w:themeColor="text2" w:themeShade="BF"/>
          <w:sz w:val="24"/>
          <w:szCs w:val="24"/>
        </w:rPr>
        <w:br/>
      </w:r>
    </w:p>
    <w:p w:rsidR="00D10764" w:rsidRPr="006E1D63" w:rsidRDefault="00D10764" w:rsidP="00D10764">
      <w:pPr>
        <w:ind w:right="335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174B5B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A továbbképzés célja, elsajátítható ismeretek:</w:t>
      </w:r>
      <w:r w:rsidRPr="00174B5B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A tanfolyam sajátélményen keresztül – elméleti ismeretek kíséretével – kívánja megismertetni a résztvevőkkel a </w:t>
      </w:r>
      <w:r w:rsidRPr="00174B5B"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</w:rPr>
        <w:t xml:space="preserve">Katarzisz Komplex Művészetterápia </w:t>
      </w:r>
      <w:r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  <w:t>M</w:t>
      </w:r>
      <w:r w:rsidRPr="00E0546D"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  <w:t>ódszerének</w:t>
      </w:r>
      <w:r w:rsidRPr="00174B5B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alapjait, személyiségfejlesztő aspektusait és hatótényezőit, valamint elsajátíttatni annak gyakorlatban történő alkalmazását. A</w:t>
      </w:r>
      <w:r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z</w:t>
      </w:r>
      <w:r w:rsidRPr="00174B5B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életproblémák</w:t>
      </w:r>
      <w:r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és</w:t>
      </w:r>
      <w:r w:rsidRPr="00174B5B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nevelési </w:t>
      </w:r>
      <w:r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gondok</w:t>
      </w:r>
      <w:r w:rsidRPr="00174B5B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megoldására kínál egy sajátélményre épülő módszert. Az alkotófolyamat kreativitás-fejlesztő, önismeretet elősegítő, rekreációs hatásán és a résztvevők által készített alkotások elemzésén keresztül foglalkozik mind a felnőtt, mind a gyermek élményvilágának szimbólumokban megjelenő tartalmaival. Az önismeret fejlesztésével, valamint a saját komplexusok felismerésével járul hozzá a nevelők és pedagógusok, illetve a segítő, gyógyító foglalkozásúak személyiségének kiteljesedéséhe</w:t>
      </w:r>
      <w:r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z, identitásuk megerősödéséhez. </w:t>
      </w:r>
      <w:r w:rsidRPr="00174B5B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A foglalkozások során a résztvevők – a módszer speciális felépítettsége és tematikája által – </w:t>
      </w:r>
      <w:r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elsajátítják </w:t>
      </w:r>
      <w:r w:rsidRPr="00174B5B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a belső élmények és képek művészetterápiás eszközökkel való feldolgozásának módját</w:t>
      </w:r>
      <w:r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. Alkalmazott eszközök:</w:t>
      </w:r>
      <w:r w:rsidRPr="00174B5B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akvarell, </w:t>
      </w:r>
      <w:r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akril, tus, szén, pasztell, agyag, kollázs, montázs</w:t>
      </w:r>
      <w:r w:rsidRPr="00174B5B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. </w:t>
      </w:r>
    </w:p>
    <w:p w:rsidR="00D10764" w:rsidRPr="00EB6011" w:rsidRDefault="00D10764" w:rsidP="00D10764">
      <w:pPr>
        <w:ind w:right="335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EB6011">
        <w:rPr>
          <w:rFonts w:ascii="Times New Roman" w:hAnsi="Times New Roman" w:cs="Times New Roman"/>
          <w:color w:val="C00000"/>
          <w:sz w:val="24"/>
          <w:szCs w:val="24"/>
        </w:rPr>
        <w:t xml:space="preserve">A </w:t>
      </w:r>
      <w:r w:rsidRPr="00EB6011">
        <w:rPr>
          <w:rFonts w:ascii="Times New Roman" w:hAnsi="Times New Roman" w:cs="Times New Roman"/>
          <w:i/>
          <w:color w:val="C00000"/>
          <w:sz w:val="24"/>
          <w:szCs w:val="24"/>
        </w:rPr>
        <w:t>Módszer</w:t>
      </w:r>
      <w:r w:rsidRPr="00EB6011">
        <w:rPr>
          <w:rFonts w:ascii="Times New Roman" w:hAnsi="Times New Roman" w:cs="Times New Roman"/>
          <w:color w:val="C00000"/>
          <w:sz w:val="24"/>
          <w:szCs w:val="24"/>
        </w:rPr>
        <w:t xml:space="preserve"> alapjainak elsajátítását követően a képzés folytatható</w:t>
      </w:r>
      <w:r w:rsidRPr="00EB6011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Pr="00EB6011">
        <w:rPr>
          <w:rFonts w:ascii="Times New Roman" w:hAnsi="Times New Roman" w:cs="Times New Roman"/>
          <w:color w:val="C00000"/>
          <w:sz w:val="24"/>
          <w:szCs w:val="24"/>
        </w:rPr>
        <w:t>a II. blokkal (60 órás),</w:t>
      </w:r>
      <w:r w:rsidRPr="00EB6011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Pr="00EB6011">
        <w:rPr>
          <w:rFonts w:ascii="Times New Roman" w:hAnsi="Times New Roman" w:cs="Times New Roman"/>
          <w:color w:val="C00000"/>
          <w:sz w:val="24"/>
          <w:szCs w:val="24"/>
        </w:rPr>
        <w:t>amely</w:t>
      </w:r>
      <w:r w:rsidRPr="00EB6011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Művészetterápiás foglalkoztató </w:t>
      </w:r>
      <w:r w:rsidRPr="00EB6011">
        <w:rPr>
          <w:rFonts w:ascii="Times New Roman" w:hAnsi="Times New Roman" w:cs="Times New Roman"/>
          <w:color w:val="C00000"/>
          <w:sz w:val="24"/>
          <w:szCs w:val="24"/>
        </w:rPr>
        <w:t>tanúsítvánnyal zárul</w:t>
      </w:r>
      <w:r w:rsidR="00EB6011" w:rsidRPr="00EB6011">
        <w:rPr>
          <w:rFonts w:ascii="Times New Roman" w:hAnsi="Times New Roman" w:cs="Times New Roman"/>
          <w:color w:val="C00000"/>
          <w:sz w:val="24"/>
          <w:szCs w:val="24"/>
        </w:rPr>
        <w:t xml:space="preserve">, majd pedig a III. blokkal (90 órás), amely </w:t>
      </w:r>
      <w:r w:rsidR="00EB6011" w:rsidRPr="00EB6011">
        <w:rPr>
          <w:rFonts w:ascii="Times New Roman" w:hAnsi="Times New Roman" w:cs="Times New Roman"/>
          <w:b/>
          <w:color w:val="C00000"/>
          <w:sz w:val="24"/>
          <w:szCs w:val="24"/>
        </w:rPr>
        <w:t>A Katarzisz Komplex Művészetterápia módszerével dolgozó egészségvédő és fejlesztő művészetterapeuta</w:t>
      </w:r>
      <w:r w:rsidR="00EB6011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="00EB6011">
        <w:rPr>
          <w:rFonts w:ascii="Times New Roman" w:hAnsi="Times New Roman" w:cs="Times New Roman"/>
          <w:color w:val="C00000"/>
          <w:sz w:val="24"/>
          <w:szCs w:val="24"/>
        </w:rPr>
        <w:t>képesítést</w:t>
      </w:r>
      <w:r w:rsidR="00EB6011" w:rsidRPr="00EB6011">
        <w:rPr>
          <w:rFonts w:ascii="Times New Roman" w:hAnsi="Times New Roman" w:cs="Times New Roman"/>
          <w:color w:val="C00000"/>
          <w:sz w:val="24"/>
          <w:szCs w:val="24"/>
        </w:rPr>
        <w:t xml:space="preserve"> ad.</w:t>
      </w:r>
    </w:p>
    <w:p w:rsidR="00D10764" w:rsidRDefault="00D10764" w:rsidP="00D10764">
      <w:pPr>
        <w:pStyle w:val="ListParagraph"/>
        <w:ind w:left="0"/>
        <w:jc w:val="center"/>
        <w:rPr>
          <w:rFonts w:ascii="Times New Roman" w:hAnsi="Times New Roman"/>
          <w:color w:val="002060"/>
          <w:sz w:val="24"/>
          <w:szCs w:val="24"/>
        </w:rPr>
      </w:pPr>
      <w:r w:rsidRPr="00DC3A2A">
        <w:rPr>
          <w:rFonts w:ascii="Times New Roman" w:hAnsi="Times New Roman"/>
          <w:b/>
          <w:color w:val="002060"/>
          <w:sz w:val="24"/>
          <w:szCs w:val="24"/>
        </w:rPr>
        <w:t>A részvétel rajzi előképzettséget, és rajztudást nem igényel!</w:t>
      </w:r>
    </w:p>
    <w:p w:rsidR="00D10764" w:rsidRDefault="00D10764" w:rsidP="00D10764">
      <w:pPr>
        <w:pStyle w:val="szoveg"/>
        <w:spacing w:before="0" w:after="0" w:line="276" w:lineRule="auto"/>
        <w:jc w:val="both"/>
        <w:rPr>
          <w:color w:val="002060"/>
        </w:rPr>
      </w:pPr>
      <w:r>
        <w:rPr>
          <w:b/>
          <w:color w:val="002060"/>
        </w:rPr>
        <w:t xml:space="preserve">Az oktatás </w:t>
      </w:r>
      <w:r>
        <w:rPr>
          <w:rStyle w:val="Emphasis"/>
          <w:b/>
          <w:color w:val="002060"/>
        </w:rPr>
        <w:t>formája</w:t>
      </w:r>
      <w:r>
        <w:rPr>
          <w:b/>
          <w:color w:val="002060"/>
        </w:rPr>
        <w:t>:</w:t>
      </w:r>
      <w:r>
        <w:rPr>
          <w:color w:val="002060"/>
        </w:rPr>
        <w:t xml:space="preserve"> tanfolyami oktatás</w:t>
      </w:r>
    </w:p>
    <w:p w:rsidR="00D10764" w:rsidRDefault="00D10764" w:rsidP="00D10764">
      <w:pPr>
        <w:pStyle w:val="szoveg"/>
        <w:spacing w:before="0" w:after="0" w:line="276" w:lineRule="auto"/>
        <w:jc w:val="both"/>
        <w:rPr>
          <w:color w:val="FF0000"/>
        </w:rPr>
      </w:pPr>
    </w:p>
    <w:p w:rsidR="00B2169C" w:rsidRPr="00B2169C" w:rsidRDefault="00B2169C" w:rsidP="00B2169C">
      <w:pPr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B2169C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A tanúsítvány kiadásának feltételei:</w:t>
      </w:r>
    </w:p>
    <w:p w:rsidR="00B2169C" w:rsidRPr="00B2169C" w:rsidRDefault="00B2169C" w:rsidP="00B2169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17365D" w:themeColor="text2" w:themeShade="BF"/>
          <w:sz w:val="24"/>
          <w:szCs w:val="24"/>
        </w:rPr>
      </w:pPr>
      <w:r w:rsidRPr="00B2169C">
        <w:rPr>
          <w:rFonts w:ascii="Times New Roman" w:hAnsi="Times New Roman"/>
          <w:color w:val="17365D" w:themeColor="text2" w:themeShade="BF"/>
          <w:sz w:val="24"/>
          <w:szCs w:val="24"/>
        </w:rPr>
        <w:t>házi feladatok elkészítése</w:t>
      </w:r>
    </w:p>
    <w:p w:rsidR="00B2169C" w:rsidRPr="00B2169C" w:rsidRDefault="00B2169C" w:rsidP="00B2169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17365D" w:themeColor="text2" w:themeShade="BF"/>
          <w:sz w:val="24"/>
          <w:szCs w:val="24"/>
        </w:rPr>
      </w:pPr>
      <w:r w:rsidRPr="00B2169C">
        <w:rPr>
          <w:rFonts w:ascii="Times New Roman" w:hAnsi="Times New Roman"/>
          <w:color w:val="17365D" w:themeColor="text2" w:themeShade="BF"/>
          <w:sz w:val="24"/>
          <w:szCs w:val="24"/>
        </w:rPr>
        <w:t xml:space="preserve">oktató által megadott témákban 4 db esszé megírása és oktatónak az általa megjelölt határidőre történő leadása </w:t>
      </w:r>
    </w:p>
    <w:p w:rsidR="00B2169C" w:rsidRPr="00B2169C" w:rsidRDefault="00B2169C" w:rsidP="00B2169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17365D" w:themeColor="text2" w:themeShade="BF"/>
          <w:sz w:val="24"/>
          <w:szCs w:val="24"/>
        </w:rPr>
      </w:pPr>
      <w:r w:rsidRPr="00B2169C">
        <w:rPr>
          <w:rFonts w:ascii="Times New Roman" w:hAnsi="Times New Roman"/>
          <w:color w:val="17365D" w:themeColor="text2" w:themeShade="BF"/>
          <w:sz w:val="24"/>
          <w:szCs w:val="24"/>
        </w:rPr>
        <w:t>záróvizsga teljesítése a megadott tételek alapján a tanfolyam befejezését követő 1 hónapon belül</w:t>
      </w:r>
    </w:p>
    <w:p w:rsidR="00B2169C" w:rsidRPr="00B2169C" w:rsidRDefault="00B2169C" w:rsidP="00B2169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17365D" w:themeColor="text2" w:themeShade="BF"/>
          <w:sz w:val="24"/>
          <w:szCs w:val="24"/>
        </w:rPr>
      </w:pPr>
      <w:r w:rsidRPr="00B2169C">
        <w:rPr>
          <w:rFonts w:ascii="Times New Roman" w:hAnsi="Times New Roman"/>
          <w:color w:val="17365D" w:themeColor="text2" w:themeShade="BF"/>
          <w:sz w:val="24"/>
          <w:szCs w:val="24"/>
        </w:rPr>
        <w:t>záródolgozat: egy gyermek vagy felnőtt csoport számára 15 órás művészetterápiás folyamat megtervezése 6-8 oldal</w:t>
      </w:r>
      <w:r>
        <w:rPr>
          <w:rFonts w:ascii="Times New Roman" w:hAnsi="Times New Roman"/>
          <w:color w:val="17365D" w:themeColor="text2" w:themeShade="BF"/>
          <w:sz w:val="24"/>
          <w:szCs w:val="24"/>
        </w:rPr>
        <w:t xml:space="preserve"> (word formátumban átlagos betűméret és margók szerint)</w:t>
      </w:r>
      <w:r w:rsidRPr="00B2169C">
        <w:rPr>
          <w:rFonts w:ascii="Times New Roman" w:hAnsi="Times New Roman"/>
          <w:color w:val="17365D" w:themeColor="text2" w:themeShade="BF"/>
          <w:sz w:val="24"/>
          <w:szCs w:val="24"/>
        </w:rPr>
        <w:t xml:space="preserve"> terjedelemben. Beadásának határideje a tanfolyam befejezése után 3 hónapon belül. Elfogadásának feltétele, hogy abban megjelenjen az átélt sajátélmény és a tanult módszer min. 70%-a</w:t>
      </w:r>
    </w:p>
    <w:p w:rsidR="00B2169C" w:rsidRPr="00B2169C" w:rsidRDefault="00B2169C" w:rsidP="00B2169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17365D" w:themeColor="text2" w:themeShade="BF"/>
          <w:sz w:val="24"/>
          <w:szCs w:val="24"/>
        </w:rPr>
      </w:pPr>
      <w:r w:rsidRPr="00B2169C">
        <w:rPr>
          <w:rFonts w:ascii="Times New Roman" w:hAnsi="Times New Roman"/>
          <w:color w:val="17365D" w:themeColor="text2" w:themeShade="BF"/>
          <w:sz w:val="24"/>
          <w:szCs w:val="24"/>
        </w:rPr>
        <w:t xml:space="preserve">aláírással is alátámasztott jelenlét a foglalkozások min. 90%-án </w:t>
      </w:r>
    </w:p>
    <w:p w:rsidR="00D10764" w:rsidRPr="00676431" w:rsidRDefault="00D10764" w:rsidP="00D10764">
      <w:pPr>
        <w:spacing w:line="240" w:lineRule="auto"/>
        <w:rPr>
          <w:rFonts w:ascii="Times New Roman" w:hAnsi="Times New Roman" w:cs="Times New Roman"/>
          <w:b/>
          <w:color w:val="1F497D"/>
          <w:sz w:val="24"/>
          <w:szCs w:val="24"/>
        </w:rPr>
      </w:pPr>
      <w:r w:rsidRPr="002E1E92">
        <w:rPr>
          <w:rFonts w:ascii="Times New Roman" w:hAnsi="Times New Roman" w:cs="Times New Roman"/>
          <w:iCs/>
          <w:color w:val="002060"/>
          <w:sz w:val="24"/>
          <w:szCs w:val="24"/>
        </w:rPr>
        <w:br/>
      </w:r>
      <w:r w:rsidRPr="00676431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Tanúsítvány: </w:t>
      </w:r>
      <w:r w:rsidRPr="00676431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A résztvevők a sikeres vizsgát követően tanúsítványt kapnak, </w:t>
      </w:r>
      <w:r w:rsidRPr="00676431">
        <w:rPr>
          <w:rFonts w:ascii="Times New Roman" w:hAnsi="Times New Roman" w:cs="Times New Roman"/>
          <w:b/>
          <w:color w:val="002060"/>
          <w:sz w:val="24"/>
          <w:szCs w:val="24"/>
        </w:rPr>
        <w:t>amely feljogosít arra, hogy szakmai területükön bel</w:t>
      </w:r>
      <w:r w:rsidR="00B2169C">
        <w:rPr>
          <w:rFonts w:ascii="Times New Roman" w:hAnsi="Times New Roman" w:cs="Times New Roman"/>
          <w:b/>
          <w:color w:val="002060"/>
          <w:sz w:val="24"/>
          <w:szCs w:val="24"/>
        </w:rPr>
        <w:t>ül a munkájuk során alkalmazzák</w:t>
      </w:r>
      <w:r w:rsidRPr="00676431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a képzésen tanultakat.</w:t>
      </w:r>
    </w:p>
    <w:p w:rsidR="00D10764" w:rsidRDefault="00D10764" w:rsidP="00D10764">
      <w:pPr>
        <w:pStyle w:val="szoveg"/>
        <w:spacing w:before="0" w:after="0" w:line="330" w:lineRule="atLeast"/>
        <w:jc w:val="both"/>
        <w:rPr>
          <w:color w:val="002060"/>
        </w:rPr>
      </w:pPr>
      <w:r>
        <w:rPr>
          <w:b/>
          <w:color w:val="002060"/>
        </w:rPr>
        <w:t>A képzés teljes díja:</w:t>
      </w:r>
      <w:r>
        <w:rPr>
          <w:b/>
          <w:color w:val="C00000"/>
        </w:rPr>
        <w:t xml:space="preserve"> 150.000.- Ft </w:t>
      </w:r>
      <w:r>
        <w:rPr>
          <w:color w:val="002060"/>
        </w:rPr>
        <w:t>melyet egy, kettő, vagy négy egyenlő részletben kérünk befizetni az alábbi határidők betartásával:</w:t>
      </w:r>
    </w:p>
    <w:p w:rsidR="00D10764" w:rsidRDefault="00D10764" w:rsidP="00D10764">
      <w:pPr>
        <w:pStyle w:val="szoveg"/>
        <w:spacing w:before="0" w:after="0" w:line="330" w:lineRule="atLeast"/>
        <w:jc w:val="both"/>
        <w:rPr>
          <w:b/>
        </w:rPr>
      </w:pPr>
    </w:p>
    <w:p w:rsidR="00D10764" w:rsidRPr="00452958" w:rsidRDefault="00D10764" w:rsidP="00D10764">
      <w:pPr>
        <w:numPr>
          <w:ilvl w:val="0"/>
          <w:numId w:val="1"/>
        </w:numPr>
        <w:spacing w:after="0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452958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részlet (37500Ft.) : 2017. </w:t>
      </w:r>
      <w:r w:rsidR="00F77451">
        <w:rPr>
          <w:rFonts w:ascii="Times New Roman" w:hAnsi="Times New Roman" w:cs="Times New Roman"/>
          <w:b/>
          <w:color w:val="002060"/>
          <w:sz w:val="24"/>
          <w:szCs w:val="24"/>
        </w:rPr>
        <w:t>február 1</w:t>
      </w:r>
      <w:r w:rsidRPr="00452958">
        <w:rPr>
          <w:rFonts w:ascii="Times New Roman" w:hAnsi="Times New Roman" w:cs="Times New Roman"/>
          <w:b/>
          <w:color w:val="002060"/>
          <w:sz w:val="24"/>
          <w:szCs w:val="24"/>
        </w:rPr>
        <w:t>3.</w:t>
      </w:r>
    </w:p>
    <w:p w:rsidR="00D10764" w:rsidRDefault="00D10764" w:rsidP="00D10764">
      <w:pPr>
        <w:numPr>
          <w:ilvl w:val="0"/>
          <w:numId w:val="1"/>
        </w:numPr>
        <w:spacing w:after="0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360825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részlet (37500Ft.) : 2017. 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április 1</w:t>
      </w:r>
      <w:r w:rsidR="000E5A10">
        <w:rPr>
          <w:rFonts w:ascii="Times New Roman" w:hAnsi="Times New Roman" w:cs="Times New Roman"/>
          <w:b/>
          <w:color w:val="002060"/>
          <w:sz w:val="24"/>
          <w:szCs w:val="24"/>
        </w:rPr>
        <w:t>5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.</w:t>
      </w:r>
    </w:p>
    <w:p w:rsidR="00D10764" w:rsidRPr="00360825" w:rsidRDefault="00D10764" w:rsidP="00D10764">
      <w:pPr>
        <w:numPr>
          <w:ilvl w:val="0"/>
          <w:numId w:val="1"/>
        </w:numPr>
        <w:spacing w:after="0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360825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részlet (37500Ft.) : 2017. </w:t>
      </w:r>
      <w:r w:rsidR="000E5A10">
        <w:rPr>
          <w:rFonts w:ascii="Times New Roman" w:hAnsi="Times New Roman" w:cs="Times New Roman"/>
          <w:b/>
          <w:color w:val="002060"/>
          <w:sz w:val="24"/>
          <w:szCs w:val="24"/>
        </w:rPr>
        <w:t>szeptember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1</w:t>
      </w:r>
      <w:r w:rsidR="000E5A10">
        <w:rPr>
          <w:rFonts w:ascii="Times New Roman" w:hAnsi="Times New Roman" w:cs="Times New Roman"/>
          <w:b/>
          <w:color w:val="002060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.</w:t>
      </w:r>
    </w:p>
    <w:p w:rsidR="00D10764" w:rsidRDefault="00D10764" w:rsidP="00D10764">
      <w:pPr>
        <w:numPr>
          <w:ilvl w:val="0"/>
          <w:numId w:val="1"/>
        </w:numPr>
        <w:spacing w:after="0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360825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részlet (37500Ft.) : 2017. </w:t>
      </w:r>
      <w:r w:rsidR="000E5A10">
        <w:rPr>
          <w:rFonts w:ascii="Times New Roman" w:hAnsi="Times New Roman" w:cs="Times New Roman"/>
          <w:b/>
          <w:color w:val="002060"/>
          <w:sz w:val="24"/>
          <w:szCs w:val="24"/>
        </w:rPr>
        <w:t>november6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.</w:t>
      </w:r>
    </w:p>
    <w:p w:rsidR="0077767E" w:rsidRPr="00360825" w:rsidRDefault="0077767E" w:rsidP="0077767E">
      <w:pPr>
        <w:spacing w:after="0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A képzés díja nem tartalmazza a múzeumi belépő árát.</w:t>
      </w:r>
    </w:p>
    <w:p w:rsidR="00D10764" w:rsidRDefault="00D10764" w:rsidP="00D10764">
      <w:pPr>
        <w:spacing w:after="0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D10764" w:rsidRDefault="00D10764" w:rsidP="00D10764">
      <w:pPr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lastRenderedPageBreak/>
        <w:t>Bankszámlaszám: 10405004-49545051-50511049</w:t>
      </w:r>
    </w:p>
    <w:p w:rsidR="00D10764" w:rsidRDefault="00D10764" w:rsidP="00D107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 xml:space="preserve">A befizetés átutalással történik a Lelki Egészségvédő Alapítvány számlájára. </w:t>
      </w:r>
      <w:r>
        <w:rPr>
          <w:rFonts w:ascii="Times New Roman" w:hAnsi="Times New Roman" w:cs="Times New Roman"/>
          <w:color w:val="002060"/>
          <w:sz w:val="24"/>
          <w:szCs w:val="24"/>
        </w:rPr>
        <w:br/>
        <w:t>Az átutalás közlemény rovatában kérjük feltüntetni a hallgató nevét, abban az esetben különösen, ha az átutalás nem a hallgató számlájáról érkezik.)</w:t>
      </w:r>
    </w:p>
    <w:p w:rsidR="00D10764" w:rsidRDefault="00D10764" w:rsidP="00D107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Jelentkezési határidő: 2017. </w:t>
      </w:r>
      <w:r w:rsidR="000E5A10">
        <w:rPr>
          <w:rFonts w:ascii="Times New Roman" w:hAnsi="Times New Roman" w:cs="Times New Roman"/>
          <w:b/>
          <w:color w:val="C00000"/>
          <w:sz w:val="28"/>
          <w:szCs w:val="28"/>
        </w:rPr>
        <w:t>február</w:t>
      </w:r>
      <w:r w:rsidR="00B2169C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="000E5A10">
        <w:rPr>
          <w:rFonts w:ascii="Times New Roman" w:hAnsi="Times New Roman" w:cs="Times New Roman"/>
          <w:b/>
          <w:color w:val="C00000"/>
          <w:sz w:val="28"/>
          <w:szCs w:val="28"/>
        </w:rPr>
        <w:t>1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>3.</w:t>
      </w:r>
    </w:p>
    <w:p w:rsidR="00D10764" w:rsidRDefault="00D10764" w:rsidP="00D107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0764" w:rsidRPr="000A5296" w:rsidRDefault="00D10764" w:rsidP="00D10764">
      <w:pPr>
        <w:spacing w:line="36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0A5296">
        <w:rPr>
          <w:rFonts w:ascii="Times New Roman" w:hAnsi="Times New Roman" w:cs="Times New Roman"/>
          <w:b/>
          <w:color w:val="002060"/>
          <w:sz w:val="24"/>
          <w:szCs w:val="24"/>
        </w:rPr>
        <w:t>Jelentkezni lehet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:</w:t>
      </w:r>
    </w:p>
    <w:p w:rsidR="00D10764" w:rsidRDefault="00D10764" w:rsidP="00D10764">
      <w:pPr>
        <w:spacing w:line="360" w:lineRule="auto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 xml:space="preserve">emailben a </w:t>
      </w:r>
      <w:r w:rsidR="00B2169C" w:rsidRPr="00B2169C">
        <w:rPr>
          <w:rFonts w:ascii="Times New Roman" w:hAnsi="Times New Roman" w:cs="Times New Roman"/>
          <w:b/>
          <w:color w:val="002060"/>
          <w:sz w:val="24"/>
          <w:szCs w:val="24"/>
        </w:rPr>
        <w:t>lea.pszichologia@gmail.com</w:t>
      </w:r>
      <w:r w:rsidR="00B2169C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2060"/>
          <w:sz w:val="24"/>
          <w:szCs w:val="24"/>
        </w:rPr>
        <w:t>címre  küldött levélben az alábbi csatolmányokkal:</w:t>
      </w:r>
    </w:p>
    <w:p w:rsidR="00D10764" w:rsidRPr="00D26E5F" w:rsidRDefault="00D10764" w:rsidP="00D10764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color w:val="1F497D"/>
          <w:sz w:val="24"/>
          <w:szCs w:val="24"/>
        </w:rPr>
      </w:pPr>
      <w:r w:rsidRPr="00D26E5F">
        <w:rPr>
          <w:rFonts w:ascii="Times New Roman" w:hAnsi="Times New Roman"/>
          <w:color w:val="002060"/>
          <w:sz w:val="24"/>
          <w:szCs w:val="24"/>
        </w:rPr>
        <w:t xml:space="preserve">hiánytalanul és pontosan kitöltött jelentkezési lap </w:t>
      </w:r>
      <w:r>
        <w:rPr>
          <w:rFonts w:ascii="Times New Roman" w:hAnsi="Times New Roman"/>
          <w:color w:val="002060"/>
          <w:sz w:val="24"/>
          <w:szCs w:val="24"/>
        </w:rPr>
        <w:br/>
      </w:r>
      <w:r w:rsidRPr="00D26E5F">
        <w:rPr>
          <w:rFonts w:ascii="Times New Roman" w:hAnsi="Times New Roman"/>
          <w:color w:val="002060"/>
          <w:sz w:val="24"/>
          <w:szCs w:val="24"/>
        </w:rPr>
        <w:t>(</w:t>
      </w:r>
      <w:r>
        <w:rPr>
          <w:rFonts w:ascii="Times New Roman" w:hAnsi="Times New Roman"/>
          <w:color w:val="002060"/>
          <w:sz w:val="24"/>
          <w:szCs w:val="24"/>
        </w:rPr>
        <w:t xml:space="preserve">letölthető: </w:t>
      </w:r>
      <w:hyperlink r:id="rId8" w:history="1">
        <w:r w:rsidRPr="00D26E5F">
          <w:rPr>
            <w:rStyle w:val="Hyperlink"/>
            <w:rFonts w:ascii="Times New Roman" w:hAnsi="Times New Roman"/>
            <w:sz w:val="24"/>
            <w:szCs w:val="24"/>
          </w:rPr>
          <w:t>http://www.lelkiegeszsegert.hu/muveszetterapia.html</w:t>
        </w:r>
      </w:hyperlink>
      <w:r w:rsidRPr="00D26E5F">
        <w:rPr>
          <w:rFonts w:ascii="Times New Roman" w:hAnsi="Times New Roman"/>
          <w:color w:val="002060"/>
          <w:sz w:val="24"/>
          <w:szCs w:val="24"/>
        </w:rPr>
        <w:t>)</w:t>
      </w:r>
    </w:p>
    <w:p w:rsidR="00D10764" w:rsidRPr="00D26E5F" w:rsidRDefault="00D10764" w:rsidP="00D10764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color w:val="1F497D"/>
          <w:sz w:val="24"/>
          <w:szCs w:val="24"/>
        </w:rPr>
      </w:pPr>
      <w:r w:rsidRPr="00D26E5F">
        <w:rPr>
          <w:rFonts w:ascii="Times New Roman" w:hAnsi="Times New Roman"/>
          <w:color w:val="1F497D"/>
          <w:sz w:val="24"/>
          <w:szCs w:val="24"/>
        </w:rPr>
        <w:t>önéletrajz</w:t>
      </w:r>
    </w:p>
    <w:p w:rsidR="00D10764" w:rsidRPr="00D26E5F" w:rsidRDefault="00D10764" w:rsidP="00D10764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color w:val="1F497D"/>
          <w:sz w:val="24"/>
          <w:szCs w:val="24"/>
        </w:rPr>
      </w:pPr>
      <w:r w:rsidRPr="00D26E5F">
        <w:rPr>
          <w:rFonts w:ascii="Times New Roman" w:hAnsi="Times New Roman"/>
          <w:color w:val="1F497D"/>
          <w:sz w:val="24"/>
          <w:szCs w:val="24"/>
        </w:rPr>
        <w:t>motivációs levél</w:t>
      </w:r>
    </w:p>
    <w:p w:rsidR="00D10764" w:rsidRPr="00D26E5F" w:rsidRDefault="00D10764" w:rsidP="00D10764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color w:val="1F497D"/>
          <w:sz w:val="24"/>
          <w:szCs w:val="24"/>
        </w:rPr>
      </w:pPr>
      <w:r w:rsidRPr="00D26E5F">
        <w:rPr>
          <w:rFonts w:ascii="Times New Roman" w:hAnsi="Times New Roman"/>
          <w:color w:val="1F497D"/>
          <w:sz w:val="24"/>
          <w:szCs w:val="24"/>
        </w:rPr>
        <w:t>diploma másolat(ok)</w:t>
      </w:r>
    </w:p>
    <w:p w:rsidR="00D10764" w:rsidRPr="00DA2697" w:rsidRDefault="00D10764" w:rsidP="00D10764">
      <w:pPr>
        <w:tabs>
          <w:tab w:val="left" w:pos="2268"/>
        </w:tabs>
        <w:spacing w:line="360" w:lineRule="auto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Adminisztratív i</w:t>
      </w:r>
      <w:r w:rsidRPr="003E189E">
        <w:rPr>
          <w:rFonts w:ascii="Times New Roman" w:hAnsi="Times New Roman" w:cs="Times New Roman"/>
          <w:b/>
          <w:color w:val="002060"/>
          <w:sz w:val="24"/>
          <w:szCs w:val="24"/>
        </w:rPr>
        <w:t>nformáció</w:t>
      </w:r>
      <w:r w:rsidR="00174589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Pr="00D26E5F">
        <w:rPr>
          <w:rFonts w:ascii="Times New Roman" w:hAnsi="Times New Roman" w:cs="Times New Roman"/>
          <w:color w:val="002060"/>
          <w:sz w:val="24"/>
          <w:szCs w:val="24"/>
        </w:rPr>
        <w:t>(pl. csoport jelenlegi állása</w:t>
      </w:r>
      <w:r>
        <w:rPr>
          <w:rFonts w:ascii="Times New Roman" w:hAnsi="Times New Roman" w:cs="Times New Roman"/>
          <w:color w:val="002060"/>
          <w:sz w:val="24"/>
          <w:szCs w:val="24"/>
        </w:rPr>
        <w:t>, végzettség</w:t>
      </w:r>
      <w:r w:rsidRPr="00D26E5F">
        <w:rPr>
          <w:rFonts w:ascii="Times New Roman" w:hAnsi="Times New Roman" w:cs="Times New Roman"/>
          <w:color w:val="002060"/>
          <w:sz w:val="24"/>
          <w:szCs w:val="24"/>
        </w:rPr>
        <w:t>)</w:t>
      </w:r>
      <w:r>
        <w:rPr>
          <w:rFonts w:ascii="Times New Roman" w:hAnsi="Times New Roman" w:cs="Times New Roman"/>
          <w:color w:val="002060"/>
          <w:sz w:val="24"/>
          <w:szCs w:val="24"/>
        </w:rPr>
        <w:t>:</w:t>
      </w:r>
      <w:r>
        <w:rPr>
          <w:rFonts w:ascii="Times New Roman" w:hAnsi="Times New Roman" w:cs="Times New Roman"/>
          <w:color w:val="002060"/>
          <w:sz w:val="24"/>
          <w:szCs w:val="24"/>
        </w:rPr>
        <w:br/>
      </w:r>
      <w:r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174589">
        <w:rPr>
          <w:rFonts w:ascii="Times New Roman" w:hAnsi="Times New Roman" w:cs="Times New Roman"/>
          <w:b/>
          <w:color w:val="002060"/>
          <w:sz w:val="24"/>
          <w:szCs w:val="24"/>
        </w:rPr>
        <w:t>Herczeg Andrea</w:t>
      </w:r>
      <w:r w:rsidRPr="003E189E">
        <w:rPr>
          <w:rFonts w:ascii="Times New Roman" w:hAnsi="Times New Roman" w:cs="Times New Roman"/>
          <w:color w:val="00206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2060"/>
          <w:sz w:val="24"/>
          <w:szCs w:val="24"/>
        </w:rPr>
        <w:t>+361-</w:t>
      </w:r>
      <w:r w:rsidRPr="00DA2697">
        <w:rPr>
          <w:rFonts w:ascii="Times New Roman" w:hAnsi="Times New Roman" w:cs="Times New Roman"/>
          <w:color w:val="002060"/>
          <w:sz w:val="24"/>
          <w:szCs w:val="24"/>
        </w:rPr>
        <w:t>221-70-68, H- CS: 11-15h</w:t>
      </w:r>
      <w:r w:rsidR="00174589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DA2697">
        <w:rPr>
          <w:rFonts w:ascii="Times New Roman" w:hAnsi="Times New Roman" w:cs="Times New Roman"/>
          <w:color w:val="002060"/>
          <w:sz w:val="24"/>
          <w:szCs w:val="24"/>
        </w:rPr>
        <w:t>vagy fenti email címen</w:t>
      </w:r>
    </w:p>
    <w:p w:rsidR="00D10764" w:rsidRDefault="00D10764" w:rsidP="00D10764">
      <w:pPr>
        <w:tabs>
          <w:tab w:val="left" w:pos="2268"/>
        </w:tabs>
        <w:spacing w:line="36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3E189E">
        <w:rPr>
          <w:rFonts w:ascii="Times New Roman" w:hAnsi="Times New Roman" w:cs="Times New Roman"/>
          <w:b/>
          <w:color w:val="17365D"/>
          <w:sz w:val="24"/>
          <w:szCs w:val="24"/>
        </w:rPr>
        <w:t>Szakmai információ</w:t>
      </w:r>
      <w:r>
        <w:rPr>
          <w:rFonts w:ascii="Times New Roman" w:hAnsi="Times New Roman" w:cs="Times New Roman"/>
          <w:b/>
          <w:color w:val="17365D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color w:val="17365D"/>
          <w:sz w:val="24"/>
          <w:szCs w:val="24"/>
        </w:rPr>
        <w:tab/>
      </w:r>
      <w:r w:rsidR="000E5A10">
        <w:rPr>
          <w:rFonts w:ascii="Times New Roman" w:hAnsi="Times New Roman" w:cs="Times New Roman"/>
          <w:b/>
          <w:color w:val="17365D"/>
          <w:sz w:val="24"/>
          <w:szCs w:val="24"/>
        </w:rPr>
        <w:t>Fábiánné Harkácsi Judit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 +36</w:t>
      </w:r>
      <w:r w:rsidR="000E5A10">
        <w:rPr>
          <w:rFonts w:ascii="Times New Roman" w:hAnsi="Times New Roman" w:cs="Times New Roman"/>
          <w:color w:val="002060"/>
          <w:sz w:val="24"/>
          <w:szCs w:val="24"/>
        </w:rPr>
        <w:t>/30</w:t>
      </w:r>
      <w:r>
        <w:rPr>
          <w:rFonts w:ascii="Times New Roman" w:hAnsi="Times New Roman" w:cs="Times New Roman"/>
          <w:color w:val="002060"/>
          <w:sz w:val="24"/>
          <w:szCs w:val="24"/>
        </w:rPr>
        <w:t>-</w:t>
      </w:r>
      <w:r w:rsidR="000E5A10">
        <w:rPr>
          <w:rFonts w:ascii="Times New Roman" w:hAnsi="Times New Roman" w:cs="Times New Roman"/>
          <w:color w:val="002060"/>
          <w:sz w:val="24"/>
          <w:szCs w:val="24"/>
        </w:rPr>
        <w:t>285</w:t>
      </w:r>
      <w:r>
        <w:rPr>
          <w:rFonts w:ascii="Times New Roman" w:hAnsi="Times New Roman" w:cs="Times New Roman"/>
          <w:color w:val="002060"/>
          <w:sz w:val="24"/>
          <w:szCs w:val="24"/>
        </w:rPr>
        <w:t>-</w:t>
      </w:r>
      <w:r w:rsidR="000E5A10">
        <w:rPr>
          <w:rFonts w:ascii="Times New Roman" w:hAnsi="Times New Roman" w:cs="Times New Roman"/>
          <w:color w:val="002060"/>
          <w:sz w:val="24"/>
          <w:szCs w:val="24"/>
        </w:rPr>
        <w:t>4258</w:t>
      </w:r>
    </w:p>
    <w:p w:rsidR="00D10764" w:rsidRDefault="00D10764" w:rsidP="00D10764">
      <w:pPr>
        <w:spacing w:line="36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>A jelentkezési lap és a motivációs levél beérkezése után értesítjük a jelentkezés elfogadásáról, ezt követően a felvétel a tandíj befizetésének sorrendjében történik. Kérjük, figyeljen a befizetési határidőre!</w:t>
      </w:r>
    </w:p>
    <w:p w:rsidR="00D10764" w:rsidRDefault="00D10764" w:rsidP="00D10764">
      <w:pPr>
        <w:spacing w:after="0" w:line="36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Maximális létszám: 10 fő</w:t>
      </w:r>
    </w:p>
    <w:p w:rsidR="00D10764" w:rsidRDefault="00D10764" w:rsidP="00D10764">
      <w:pPr>
        <w:pStyle w:val="BodyText"/>
        <w:suppressAutoHyphens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color w:val="1F497D"/>
          <w:sz w:val="24"/>
          <w:szCs w:val="24"/>
        </w:rPr>
      </w:pPr>
    </w:p>
    <w:p w:rsidR="00D10764" w:rsidRDefault="00D10764" w:rsidP="00D10764">
      <w:pPr>
        <w:pStyle w:val="BodyText"/>
        <w:suppressAutoHyphens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color w:val="1F497D"/>
          <w:sz w:val="24"/>
          <w:szCs w:val="24"/>
        </w:rPr>
      </w:pPr>
    </w:p>
    <w:p w:rsidR="00D10764" w:rsidRDefault="00D10764" w:rsidP="00D10764">
      <w:pPr>
        <w:pStyle w:val="BodyText"/>
        <w:suppressAutoHyphens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color w:val="1F497D"/>
          <w:sz w:val="24"/>
          <w:szCs w:val="24"/>
        </w:rPr>
      </w:pPr>
      <w:r>
        <w:rPr>
          <w:rFonts w:ascii="Times New Roman" w:hAnsi="Times New Roman" w:cs="Times New Roman"/>
          <w:b/>
          <w:color w:val="1F497D"/>
          <w:sz w:val="24"/>
          <w:szCs w:val="24"/>
        </w:rPr>
        <w:t>A képzés elkezdésének akadályoztatása esetén a befizetett előleget nem áll módunkban visszatéríteni, de a befizetett összeggel felvétel nyerhető egy következő csoportba, amennyiben ezt a szándékát 20 nappal az oktatás kezdete előtt jelzi.</w:t>
      </w:r>
    </w:p>
    <w:p w:rsidR="00D10764" w:rsidRDefault="00D10764" w:rsidP="00D10764">
      <w:pPr>
        <w:pStyle w:val="BodyText"/>
        <w:suppressAutoHyphens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color w:val="1F497D"/>
          <w:sz w:val="24"/>
          <w:szCs w:val="24"/>
        </w:rPr>
      </w:pPr>
      <w:r>
        <w:rPr>
          <w:rFonts w:ascii="Times New Roman" w:hAnsi="Times New Roman" w:cs="Times New Roman"/>
          <w:b/>
          <w:color w:val="1F497D"/>
          <w:sz w:val="24"/>
          <w:szCs w:val="24"/>
        </w:rPr>
        <w:t>A képzés megkezdése, majd a Hallgató által történő megszakítása esetén a befizetett képzési díj nem kerül visszafizetésre.</w:t>
      </w:r>
    </w:p>
    <w:p w:rsidR="00D10764" w:rsidRDefault="00D10764" w:rsidP="00D10764">
      <w:pPr>
        <w:pStyle w:val="BodyText"/>
        <w:suppressAutoHyphens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color w:val="1F497D"/>
          <w:sz w:val="24"/>
          <w:szCs w:val="24"/>
        </w:rPr>
      </w:pPr>
    </w:p>
    <w:p w:rsidR="00D10764" w:rsidRDefault="00D10764" w:rsidP="00D10764">
      <w:pPr>
        <w:ind w:right="335"/>
        <w:jc w:val="center"/>
        <w:rPr>
          <w:rFonts w:ascii="Times New Roman" w:hAnsi="Times New Roman" w:cs="Times New Roman"/>
          <w:b/>
          <w:iCs/>
          <w:color w:val="1F497D"/>
          <w:sz w:val="28"/>
          <w:szCs w:val="28"/>
        </w:rPr>
      </w:pPr>
    </w:p>
    <w:p w:rsidR="00D10764" w:rsidRPr="00DC3A2A" w:rsidRDefault="00D10764" w:rsidP="00D10764">
      <w:pPr>
        <w:ind w:right="335"/>
        <w:jc w:val="both"/>
        <w:rPr>
          <w:rFonts w:ascii="Times New Roman" w:hAnsi="Times New Roman" w:cs="Times New Roman"/>
          <w:color w:val="1F497D"/>
          <w:sz w:val="24"/>
          <w:szCs w:val="24"/>
        </w:rPr>
      </w:pPr>
    </w:p>
    <w:p w:rsidR="00D10764" w:rsidRDefault="00D10764" w:rsidP="00D10764"/>
    <w:p w:rsidR="00D10764" w:rsidRDefault="00D10764" w:rsidP="00D10764"/>
    <w:p w:rsidR="00D10764" w:rsidRDefault="00D10764" w:rsidP="00D10764"/>
    <w:p w:rsidR="00234B5A" w:rsidRDefault="00234B5A"/>
    <w:sectPr w:rsidR="00234B5A" w:rsidSect="00DA2697">
      <w:footerReference w:type="even" r:id="rId9"/>
      <w:footerReference w:type="default" r:id="rId10"/>
      <w:pgSz w:w="11906" w:h="16838"/>
      <w:pgMar w:top="426" w:right="1133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580" w:rsidRDefault="00520580">
      <w:pPr>
        <w:spacing w:after="0" w:line="240" w:lineRule="auto"/>
      </w:pPr>
      <w:r>
        <w:separator/>
      </w:r>
    </w:p>
  </w:endnote>
  <w:endnote w:type="continuationSeparator" w:id="0">
    <w:p w:rsidR="00520580" w:rsidRDefault="00520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A1A" w:rsidRDefault="00CF1A74" w:rsidP="004A106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1076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21A1A" w:rsidRDefault="00520580" w:rsidP="00154EE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A1A" w:rsidRDefault="00CF1A74" w:rsidP="004A106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1076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77792">
      <w:rPr>
        <w:rStyle w:val="PageNumber"/>
        <w:noProof/>
      </w:rPr>
      <w:t>1</w:t>
    </w:r>
    <w:r>
      <w:rPr>
        <w:rStyle w:val="PageNumber"/>
      </w:rPr>
      <w:fldChar w:fldCharType="end"/>
    </w:r>
  </w:p>
  <w:p w:rsidR="00321A1A" w:rsidRDefault="00520580" w:rsidP="00154EE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580" w:rsidRDefault="00520580">
      <w:pPr>
        <w:spacing w:after="0" w:line="240" w:lineRule="auto"/>
      </w:pPr>
      <w:r>
        <w:separator/>
      </w:r>
    </w:p>
  </w:footnote>
  <w:footnote w:type="continuationSeparator" w:id="0">
    <w:p w:rsidR="00520580" w:rsidRDefault="005205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54C92"/>
    <w:multiLevelType w:val="hybridMultilevel"/>
    <w:tmpl w:val="5E567F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850326"/>
    <w:multiLevelType w:val="hybridMultilevel"/>
    <w:tmpl w:val="F0D0DE8A"/>
    <w:lvl w:ilvl="0" w:tplc="7E920890">
      <w:start w:val="1"/>
      <w:numFmt w:val="decimal"/>
      <w:lvlText w:val="%1."/>
      <w:lvlJc w:val="left"/>
      <w:pPr>
        <w:ind w:left="390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624" w:hanging="360"/>
      </w:pPr>
    </w:lvl>
    <w:lvl w:ilvl="2" w:tplc="040E001B" w:tentative="1">
      <w:start w:val="1"/>
      <w:numFmt w:val="lowerRoman"/>
      <w:lvlText w:val="%3."/>
      <w:lvlJc w:val="right"/>
      <w:pPr>
        <w:ind w:left="5344" w:hanging="180"/>
      </w:pPr>
    </w:lvl>
    <w:lvl w:ilvl="3" w:tplc="040E000F" w:tentative="1">
      <w:start w:val="1"/>
      <w:numFmt w:val="decimal"/>
      <w:lvlText w:val="%4."/>
      <w:lvlJc w:val="left"/>
      <w:pPr>
        <w:ind w:left="6064" w:hanging="360"/>
      </w:pPr>
    </w:lvl>
    <w:lvl w:ilvl="4" w:tplc="040E0019" w:tentative="1">
      <w:start w:val="1"/>
      <w:numFmt w:val="lowerLetter"/>
      <w:lvlText w:val="%5."/>
      <w:lvlJc w:val="left"/>
      <w:pPr>
        <w:ind w:left="6784" w:hanging="360"/>
      </w:pPr>
    </w:lvl>
    <w:lvl w:ilvl="5" w:tplc="040E001B" w:tentative="1">
      <w:start w:val="1"/>
      <w:numFmt w:val="lowerRoman"/>
      <w:lvlText w:val="%6."/>
      <w:lvlJc w:val="right"/>
      <w:pPr>
        <w:ind w:left="7504" w:hanging="180"/>
      </w:pPr>
    </w:lvl>
    <w:lvl w:ilvl="6" w:tplc="040E000F" w:tentative="1">
      <w:start w:val="1"/>
      <w:numFmt w:val="decimal"/>
      <w:lvlText w:val="%7."/>
      <w:lvlJc w:val="left"/>
      <w:pPr>
        <w:ind w:left="8224" w:hanging="360"/>
      </w:pPr>
    </w:lvl>
    <w:lvl w:ilvl="7" w:tplc="040E0019" w:tentative="1">
      <w:start w:val="1"/>
      <w:numFmt w:val="lowerLetter"/>
      <w:lvlText w:val="%8."/>
      <w:lvlJc w:val="left"/>
      <w:pPr>
        <w:ind w:left="8944" w:hanging="360"/>
      </w:pPr>
    </w:lvl>
    <w:lvl w:ilvl="8" w:tplc="040E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2">
    <w:nsid w:val="4F677857"/>
    <w:multiLevelType w:val="hybridMultilevel"/>
    <w:tmpl w:val="0BDA0C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180BE8"/>
    <w:multiLevelType w:val="singleLevel"/>
    <w:tmpl w:val="9844F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Palatino Linotype" w:eastAsia="Times New Roman" w:hAnsi="Palatino Linotype" w:cs="Times New Roman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764"/>
    <w:rsid w:val="000B00F9"/>
    <w:rsid w:val="000E5A10"/>
    <w:rsid w:val="0014098B"/>
    <w:rsid w:val="00174589"/>
    <w:rsid w:val="00234B5A"/>
    <w:rsid w:val="002C5C70"/>
    <w:rsid w:val="003F44A5"/>
    <w:rsid w:val="00520580"/>
    <w:rsid w:val="005A1A4B"/>
    <w:rsid w:val="007650EA"/>
    <w:rsid w:val="0077767E"/>
    <w:rsid w:val="007A4DAD"/>
    <w:rsid w:val="00877C77"/>
    <w:rsid w:val="00B2169C"/>
    <w:rsid w:val="00BD76A0"/>
    <w:rsid w:val="00C344B4"/>
    <w:rsid w:val="00C77792"/>
    <w:rsid w:val="00CC5987"/>
    <w:rsid w:val="00CF1A74"/>
    <w:rsid w:val="00D10764"/>
    <w:rsid w:val="00D76D6D"/>
    <w:rsid w:val="00DA6531"/>
    <w:rsid w:val="00EB6011"/>
    <w:rsid w:val="00EE0636"/>
    <w:rsid w:val="00F774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764"/>
    <w:pPr>
      <w:suppressAutoHyphens/>
    </w:pPr>
    <w:rPr>
      <w:rFonts w:ascii="Calibri" w:eastAsia="Calibri" w:hAnsi="Calibri" w:cs="Calibri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D10764"/>
    <w:rPr>
      <w:i/>
      <w:iCs/>
    </w:rPr>
  </w:style>
  <w:style w:type="paragraph" w:styleId="BodyText">
    <w:name w:val="Body Text"/>
    <w:basedOn w:val="Normal"/>
    <w:link w:val="BodyTextChar"/>
    <w:rsid w:val="00D1076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10764"/>
    <w:rPr>
      <w:rFonts w:ascii="Calibri" w:eastAsia="Calibri" w:hAnsi="Calibri" w:cs="Calibri"/>
      <w:lang w:eastAsia="zh-CN"/>
    </w:rPr>
  </w:style>
  <w:style w:type="paragraph" w:customStyle="1" w:styleId="szoveg1">
    <w:name w:val="szoveg1"/>
    <w:basedOn w:val="Normal"/>
    <w:rsid w:val="00D1076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zoveg">
    <w:name w:val="szoveg"/>
    <w:basedOn w:val="Normal"/>
    <w:rsid w:val="00D1076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D10764"/>
    <w:rPr>
      <w:color w:val="0000FF"/>
      <w:u w:val="single"/>
    </w:rPr>
  </w:style>
  <w:style w:type="paragraph" w:styleId="Footer">
    <w:name w:val="footer"/>
    <w:basedOn w:val="Normal"/>
    <w:link w:val="FooterChar"/>
    <w:rsid w:val="00D1076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D10764"/>
    <w:rPr>
      <w:rFonts w:ascii="Calibri" w:eastAsia="Calibri" w:hAnsi="Calibri" w:cs="Calibri"/>
      <w:lang w:eastAsia="zh-CN"/>
    </w:rPr>
  </w:style>
  <w:style w:type="character" w:styleId="PageNumber">
    <w:name w:val="page number"/>
    <w:basedOn w:val="DefaultParagraphFont"/>
    <w:rsid w:val="00D10764"/>
  </w:style>
  <w:style w:type="paragraph" w:styleId="ListParagraph">
    <w:name w:val="List Paragraph"/>
    <w:basedOn w:val="Normal"/>
    <w:uiPriority w:val="34"/>
    <w:qFormat/>
    <w:rsid w:val="00D10764"/>
    <w:pPr>
      <w:suppressAutoHyphens w:val="0"/>
      <w:ind w:left="720"/>
      <w:contextualSpacing/>
    </w:pPr>
    <w:rPr>
      <w:rFonts w:cs="Times New Roman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2169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764"/>
    <w:pPr>
      <w:suppressAutoHyphens/>
    </w:pPr>
    <w:rPr>
      <w:rFonts w:ascii="Calibri" w:eastAsia="Calibri" w:hAnsi="Calibri" w:cs="Calibri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D10764"/>
    <w:rPr>
      <w:i/>
      <w:iCs/>
    </w:rPr>
  </w:style>
  <w:style w:type="paragraph" w:styleId="BodyText">
    <w:name w:val="Body Text"/>
    <w:basedOn w:val="Normal"/>
    <w:link w:val="BodyTextChar"/>
    <w:rsid w:val="00D1076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10764"/>
    <w:rPr>
      <w:rFonts w:ascii="Calibri" w:eastAsia="Calibri" w:hAnsi="Calibri" w:cs="Calibri"/>
      <w:lang w:eastAsia="zh-CN"/>
    </w:rPr>
  </w:style>
  <w:style w:type="paragraph" w:customStyle="1" w:styleId="szoveg1">
    <w:name w:val="szoveg1"/>
    <w:basedOn w:val="Normal"/>
    <w:rsid w:val="00D1076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zoveg">
    <w:name w:val="szoveg"/>
    <w:basedOn w:val="Normal"/>
    <w:rsid w:val="00D1076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D10764"/>
    <w:rPr>
      <w:color w:val="0000FF"/>
      <w:u w:val="single"/>
    </w:rPr>
  </w:style>
  <w:style w:type="paragraph" w:styleId="Footer">
    <w:name w:val="footer"/>
    <w:basedOn w:val="Normal"/>
    <w:link w:val="FooterChar"/>
    <w:rsid w:val="00D1076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D10764"/>
    <w:rPr>
      <w:rFonts w:ascii="Calibri" w:eastAsia="Calibri" w:hAnsi="Calibri" w:cs="Calibri"/>
      <w:lang w:eastAsia="zh-CN"/>
    </w:rPr>
  </w:style>
  <w:style w:type="character" w:styleId="PageNumber">
    <w:name w:val="page number"/>
    <w:basedOn w:val="DefaultParagraphFont"/>
    <w:rsid w:val="00D10764"/>
  </w:style>
  <w:style w:type="paragraph" w:styleId="ListParagraph">
    <w:name w:val="List Paragraph"/>
    <w:basedOn w:val="Normal"/>
    <w:uiPriority w:val="34"/>
    <w:qFormat/>
    <w:rsid w:val="00D10764"/>
    <w:pPr>
      <w:suppressAutoHyphens w:val="0"/>
      <w:ind w:left="720"/>
      <w:contextualSpacing/>
    </w:pPr>
    <w:rPr>
      <w:rFonts w:cs="Times New Roman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2169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lkiegeszsegert.hu/muveszetterapia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765</Words>
  <Characters>5281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Rita</cp:lastModifiedBy>
  <cp:revision>2</cp:revision>
  <dcterms:created xsi:type="dcterms:W3CDTF">2017-01-09T16:03:00Z</dcterms:created>
  <dcterms:modified xsi:type="dcterms:W3CDTF">2017-01-09T16:03:00Z</dcterms:modified>
</cp:coreProperties>
</file>