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C6606" w14:textId="77777777" w:rsidR="00307CE8" w:rsidRPr="00C618EF" w:rsidRDefault="00307CE8" w:rsidP="00E47431">
      <w:pPr>
        <w:jc w:val="center"/>
        <w:rPr>
          <w:b/>
        </w:rPr>
      </w:pPr>
      <w:r w:rsidRPr="00C618EF">
        <w:rPr>
          <w:b/>
        </w:rPr>
        <w:t>LELKI EGÉSZSÉGVÉDŐ ALAPÍTVÁNY</w:t>
      </w:r>
    </w:p>
    <w:p w14:paraId="7882DAAE" w14:textId="77777777" w:rsidR="001816DD" w:rsidRPr="00C618EF" w:rsidRDefault="001816DD" w:rsidP="00E47431">
      <w:pPr>
        <w:jc w:val="center"/>
        <w:rPr>
          <w:b/>
        </w:rPr>
      </w:pPr>
      <w:r w:rsidRPr="00C618EF">
        <w:rPr>
          <w:b/>
        </w:rPr>
        <w:t>ADATVÉDELMI TÁJÉKOZTATÓ</w:t>
      </w:r>
    </w:p>
    <w:p w14:paraId="4F0C48A2" w14:textId="77777777" w:rsidR="002717DC" w:rsidRPr="000B39A6" w:rsidRDefault="002717DC" w:rsidP="00E47431"/>
    <w:p w14:paraId="254B5FC5" w14:textId="77777777" w:rsidR="002717DC" w:rsidRPr="000B39A6" w:rsidRDefault="00307CE8" w:rsidP="00E47431">
      <w:pPr>
        <w:rPr>
          <w:i/>
        </w:rPr>
      </w:pPr>
      <w:r w:rsidRPr="000B39A6">
        <w:rPr>
          <w:i/>
        </w:rPr>
        <w:t xml:space="preserve">Tisztelt </w:t>
      </w:r>
      <w:r w:rsidR="00324EB9" w:rsidRPr="000B39A6">
        <w:rPr>
          <w:i/>
        </w:rPr>
        <w:t>Érdeklődő</w:t>
      </w:r>
      <w:r w:rsidR="000B56D6">
        <w:rPr>
          <w:i/>
        </w:rPr>
        <w:t>!</w:t>
      </w:r>
      <w:r w:rsidR="002717DC" w:rsidRPr="000B39A6">
        <w:rPr>
          <w:i/>
        </w:rPr>
        <w:t xml:space="preserve"> T</w:t>
      </w:r>
      <w:r w:rsidR="0018014A" w:rsidRPr="000B39A6">
        <w:rPr>
          <w:i/>
        </w:rPr>
        <w:t>isztelt Jelentkező</w:t>
      </w:r>
      <w:r w:rsidR="001816DD" w:rsidRPr="000B39A6">
        <w:rPr>
          <w:i/>
        </w:rPr>
        <w:t>!</w:t>
      </w:r>
    </w:p>
    <w:p w14:paraId="57A5D824" w14:textId="77777777" w:rsidR="0022245B" w:rsidRPr="000B39A6" w:rsidRDefault="002717DC" w:rsidP="00E47431">
      <w:pPr>
        <w:rPr>
          <w:i/>
        </w:rPr>
      </w:pPr>
      <w:r w:rsidRPr="000B39A6">
        <w:rPr>
          <w:i/>
        </w:rPr>
        <w:t xml:space="preserve">Szeretnénk </w:t>
      </w:r>
      <w:r w:rsidR="00D56FFC" w:rsidRPr="000B39A6">
        <w:rPr>
          <w:i/>
        </w:rPr>
        <w:t>ön</w:t>
      </w:r>
      <w:r w:rsidR="00324EB9" w:rsidRPr="000B39A6">
        <w:rPr>
          <w:i/>
        </w:rPr>
        <w:t xml:space="preserve">t biztosítani, hogy a Lelki Egészségvédő Alapítvánnyal kapcsolatba kerülve, adatainak </w:t>
      </w:r>
      <w:r w:rsidRPr="000B39A6">
        <w:rPr>
          <w:i/>
        </w:rPr>
        <w:t>megfelelő védelmére számíthat</w:t>
      </w:r>
      <w:r w:rsidR="00324EB9" w:rsidRPr="000B39A6">
        <w:rPr>
          <w:i/>
        </w:rPr>
        <w:t>.</w:t>
      </w:r>
      <w:r w:rsidR="001816DD" w:rsidRPr="000B39A6">
        <w:rPr>
          <w:i/>
          <w:spacing w:val="18"/>
        </w:rPr>
        <w:t xml:space="preserve"> </w:t>
      </w:r>
      <w:r w:rsidR="001816DD" w:rsidRPr="000B39A6">
        <w:rPr>
          <w:i/>
        </w:rPr>
        <w:t>Elkötelezettek</w:t>
      </w:r>
      <w:r w:rsidR="001816DD" w:rsidRPr="000B39A6">
        <w:rPr>
          <w:i/>
          <w:spacing w:val="19"/>
        </w:rPr>
        <w:t xml:space="preserve"> </w:t>
      </w:r>
      <w:r w:rsidR="001816DD" w:rsidRPr="000B39A6">
        <w:rPr>
          <w:i/>
        </w:rPr>
        <w:t>vagyunk</w:t>
      </w:r>
      <w:r w:rsidR="001816DD" w:rsidRPr="000B39A6">
        <w:rPr>
          <w:i/>
          <w:spacing w:val="19"/>
        </w:rPr>
        <w:t xml:space="preserve"> </w:t>
      </w:r>
      <w:r w:rsidR="001816DD" w:rsidRPr="000B39A6">
        <w:rPr>
          <w:i/>
        </w:rPr>
        <w:t>az</w:t>
      </w:r>
      <w:r w:rsidR="001816DD" w:rsidRPr="000B39A6">
        <w:rPr>
          <w:i/>
          <w:spacing w:val="19"/>
        </w:rPr>
        <w:t xml:space="preserve"> </w:t>
      </w:r>
      <w:r w:rsidR="001816DD" w:rsidRPr="000B39A6">
        <w:rPr>
          <w:i/>
        </w:rPr>
        <w:t>adatvédelem</w:t>
      </w:r>
      <w:r w:rsidR="001816DD" w:rsidRPr="000B39A6">
        <w:rPr>
          <w:i/>
          <w:spacing w:val="19"/>
        </w:rPr>
        <w:t xml:space="preserve"> </w:t>
      </w:r>
      <w:r w:rsidR="001816DD" w:rsidRPr="000B39A6">
        <w:rPr>
          <w:i/>
        </w:rPr>
        <w:t>iránt,</w:t>
      </w:r>
      <w:r w:rsidR="001816DD" w:rsidRPr="000B39A6">
        <w:rPr>
          <w:i/>
          <w:spacing w:val="19"/>
        </w:rPr>
        <w:t xml:space="preserve"> </w:t>
      </w:r>
      <w:r w:rsidR="001816DD" w:rsidRPr="000B39A6">
        <w:rPr>
          <w:i/>
        </w:rPr>
        <w:t>így</w:t>
      </w:r>
      <w:r w:rsidR="001816DD" w:rsidRPr="000B39A6">
        <w:rPr>
          <w:i/>
          <w:spacing w:val="81"/>
        </w:rPr>
        <w:t xml:space="preserve"> </w:t>
      </w:r>
      <w:r w:rsidR="001816DD" w:rsidRPr="000B39A6">
        <w:rPr>
          <w:i/>
        </w:rPr>
        <w:t>kül</w:t>
      </w:r>
      <w:r w:rsidR="00D56FFC" w:rsidRPr="000B39A6">
        <w:rPr>
          <w:i/>
        </w:rPr>
        <w:t>ön</w:t>
      </w:r>
      <w:r w:rsidR="001816DD" w:rsidRPr="000B39A6">
        <w:rPr>
          <w:i/>
        </w:rPr>
        <w:t>ösen</w:t>
      </w:r>
      <w:r w:rsidR="001816DD" w:rsidRPr="000B39A6">
        <w:rPr>
          <w:i/>
          <w:spacing w:val="-4"/>
        </w:rPr>
        <w:t xml:space="preserve"> </w:t>
      </w:r>
      <w:r w:rsidR="001816DD" w:rsidRPr="000B39A6">
        <w:rPr>
          <w:i/>
        </w:rPr>
        <w:t>fontosnak</w:t>
      </w:r>
      <w:r w:rsidR="001816DD" w:rsidRPr="000B39A6">
        <w:rPr>
          <w:i/>
          <w:spacing w:val="-4"/>
        </w:rPr>
        <w:t xml:space="preserve"> </w:t>
      </w:r>
      <w:r w:rsidR="001816DD" w:rsidRPr="000B39A6">
        <w:rPr>
          <w:i/>
        </w:rPr>
        <w:t>tartjuk</w:t>
      </w:r>
      <w:r w:rsidR="001816DD" w:rsidRPr="000B39A6">
        <w:rPr>
          <w:i/>
          <w:spacing w:val="-4"/>
        </w:rPr>
        <w:t xml:space="preserve"> </w:t>
      </w:r>
      <w:r w:rsidR="001816DD" w:rsidRPr="000B39A6">
        <w:rPr>
          <w:i/>
        </w:rPr>
        <w:t>a</w:t>
      </w:r>
      <w:r w:rsidR="001816DD" w:rsidRPr="000B39A6">
        <w:rPr>
          <w:i/>
          <w:spacing w:val="-3"/>
        </w:rPr>
        <w:t xml:space="preserve"> </w:t>
      </w:r>
      <w:r w:rsidR="001816DD" w:rsidRPr="000B39A6">
        <w:rPr>
          <w:i/>
        </w:rPr>
        <w:t>GDPR</w:t>
      </w:r>
      <w:r w:rsidR="001816DD" w:rsidRPr="000B39A6">
        <w:rPr>
          <w:i/>
          <w:spacing w:val="-3"/>
        </w:rPr>
        <w:t xml:space="preserve"> </w:t>
      </w:r>
      <w:r w:rsidR="001816DD" w:rsidRPr="000B39A6">
        <w:rPr>
          <w:i/>
        </w:rPr>
        <w:t>(2016/679.</w:t>
      </w:r>
      <w:r w:rsidR="001816DD" w:rsidRPr="000B39A6">
        <w:rPr>
          <w:i/>
          <w:spacing w:val="-4"/>
        </w:rPr>
        <w:t xml:space="preserve"> </w:t>
      </w:r>
      <w:r w:rsidR="001816DD" w:rsidRPr="000B39A6">
        <w:rPr>
          <w:i/>
        </w:rPr>
        <w:t>sz.</w:t>
      </w:r>
      <w:r w:rsidR="001816DD" w:rsidRPr="000B39A6">
        <w:rPr>
          <w:i/>
          <w:spacing w:val="-2"/>
        </w:rPr>
        <w:t xml:space="preserve"> </w:t>
      </w:r>
      <w:r w:rsidR="001816DD" w:rsidRPr="000B39A6">
        <w:rPr>
          <w:i/>
        </w:rPr>
        <w:t>Európai</w:t>
      </w:r>
      <w:r w:rsidR="001816DD" w:rsidRPr="000B39A6">
        <w:rPr>
          <w:i/>
          <w:spacing w:val="-4"/>
        </w:rPr>
        <w:t xml:space="preserve"> </w:t>
      </w:r>
      <w:r w:rsidR="001816DD" w:rsidRPr="000B39A6">
        <w:rPr>
          <w:i/>
        </w:rPr>
        <w:t>Adatvédelmi</w:t>
      </w:r>
      <w:r w:rsidR="001816DD" w:rsidRPr="000B39A6">
        <w:rPr>
          <w:i/>
          <w:spacing w:val="-6"/>
        </w:rPr>
        <w:t xml:space="preserve"> </w:t>
      </w:r>
      <w:r w:rsidR="001816DD" w:rsidRPr="000B39A6">
        <w:rPr>
          <w:i/>
        </w:rPr>
        <w:t>Rendelet)</w:t>
      </w:r>
      <w:r w:rsidR="001816DD" w:rsidRPr="000B39A6">
        <w:rPr>
          <w:i/>
          <w:spacing w:val="-4"/>
        </w:rPr>
        <w:t xml:space="preserve"> </w:t>
      </w:r>
      <w:r w:rsidR="001816DD" w:rsidRPr="000B39A6">
        <w:rPr>
          <w:i/>
        </w:rPr>
        <w:t>szabályainak</w:t>
      </w:r>
      <w:r w:rsidR="001816DD" w:rsidRPr="000B39A6">
        <w:rPr>
          <w:i/>
          <w:spacing w:val="79"/>
        </w:rPr>
        <w:t xml:space="preserve"> </w:t>
      </w:r>
      <w:r w:rsidR="001816DD" w:rsidRPr="000B39A6">
        <w:rPr>
          <w:i/>
        </w:rPr>
        <w:t>való megfelelést.</w:t>
      </w:r>
    </w:p>
    <w:p w14:paraId="1061B32D" w14:textId="77777777" w:rsidR="001816DD" w:rsidRPr="000B39A6" w:rsidRDefault="001816DD" w:rsidP="00E47431">
      <w:pPr>
        <w:rPr>
          <w:i/>
        </w:rPr>
      </w:pPr>
      <w:r w:rsidRPr="000B39A6">
        <w:rPr>
          <w:i/>
        </w:rPr>
        <w:t>Az</w:t>
      </w:r>
      <w:r w:rsidRPr="000B39A6">
        <w:rPr>
          <w:i/>
          <w:spacing w:val="-2"/>
        </w:rPr>
        <w:t xml:space="preserve"> </w:t>
      </w:r>
      <w:r w:rsidRPr="000B39A6">
        <w:rPr>
          <w:i/>
        </w:rPr>
        <w:t>alábbiakban tájékoztatjuk</w:t>
      </w:r>
      <w:r w:rsidRPr="000B39A6">
        <w:rPr>
          <w:i/>
          <w:spacing w:val="-3"/>
        </w:rPr>
        <w:t xml:space="preserve"> </w:t>
      </w:r>
      <w:r w:rsidR="00D56FFC" w:rsidRPr="000B39A6">
        <w:rPr>
          <w:i/>
        </w:rPr>
        <w:t>ön</w:t>
      </w:r>
      <w:r w:rsidR="00324EB9" w:rsidRPr="000B39A6">
        <w:rPr>
          <w:i/>
        </w:rPr>
        <w:t>t,</w:t>
      </w:r>
      <w:r w:rsidR="00280D44" w:rsidRPr="000B39A6">
        <w:rPr>
          <w:i/>
        </w:rPr>
        <w:t xml:space="preserve"> mint</w:t>
      </w:r>
      <w:r w:rsidR="00324EB9" w:rsidRPr="000B39A6">
        <w:rPr>
          <w:i/>
        </w:rPr>
        <w:t xml:space="preserve"> </w:t>
      </w:r>
      <w:r w:rsidRPr="000B39A6">
        <w:rPr>
          <w:i/>
        </w:rPr>
        <w:t>szolgáltatásaink</w:t>
      </w:r>
      <w:r w:rsidRPr="000B39A6">
        <w:rPr>
          <w:i/>
          <w:spacing w:val="95"/>
        </w:rPr>
        <w:t xml:space="preserve"> </w:t>
      </w:r>
      <w:r w:rsidRPr="000B39A6">
        <w:rPr>
          <w:i/>
        </w:rPr>
        <w:t>(esetleges)</w:t>
      </w:r>
      <w:r w:rsidRPr="000B39A6">
        <w:rPr>
          <w:i/>
          <w:spacing w:val="-3"/>
        </w:rPr>
        <w:t xml:space="preserve"> </w:t>
      </w:r>
      <w:r w:rsidRPr="000B39A6">
        <w:rPr>
          <w:i/>
        </w:rPr>
        <w:t>megrendelőjét</w:t>
      </w:r>
      <w:r w:rsidRPr="000B39A6">
        <w:rPr>
          <w:i/>
          <w:spacing w:val="-2"/>
        </w:rPr>
        <w:t xml:space="preserve"> </w:t>
      </w:r>
      <w:r w:rsidRPr="000B39A6">
        <w:rPr>
          <w:i/>
        </w:rPr>
        <w:t>a jogviszonyunkra</w:t>
      </w:r>
      <w:r w:rsidRPr="000B39A6">
        <w:rPr>
          <w:i/>
          <w:spacing w:val="-2"/>
        </w:rPr>
        <w:t xml:space="preserve"> </w:t>
      </w:r>
      <w:r w:rsidRPr="000B39A6">
        <w:rPr>
          <w:i/>
        </w:rPr>
        <w:t>vonatkozó</w:t>
      </w:r>
      <w:r w:rsidRPr="000B39A6">
        <w:rPr>
          <w:i/>
          <w:spacing w:val="1"/>
        </w:rPr>
        <w:t xml:space="preserve"> </w:t>
      </w:r>
      <w:r w:rsidRPr="000B39A6">
        <w:rPr>
          <w:i/>
        </w:rPr>
        <w:t>adatvédelmi rendelkezésekről.</w:t>
      </w:r>
      <w:r w:rsidR="007D342E" w:rsidRPr="000B39A6">
        <w:rPr>
          <w:i/>
        </w:rPr>
        <w:t xml:space="preserve"> </w:t>
      </w:r>
    </w:p>
    <w:p w14:paraId="0F236D83" w14:textId="77777777" w:rsidR="007D342E" w:rsidRPr="00C618EF" w:rsidRDefault="007D342E" w:rsidP="00E47431"/>
    <w:p w14:paraId="5D2CFBDA" w14:textId="77777777" w:rsidR="00E47431" w:rsidRPr="00C618EF" w:rsidRDefault="007D342E" w:rsidP="001F461E">
      <w:pPr>
        <w:pStyle w:val="Listaszerbekezds"/>
        <w:numPr>
          <w:ilvl w:val="0"/>
          <w:numId w:val="21"/>
        </w:numPr>
        <w:ind w:left="426"/>
        <w:jc w:val="both"/>
        <w:rPr>
          <w:b/>
        </w:rPr>
      </w:pPr>
      <w:r w:rsidRPr="00C618EF">
        <w:rPr>
          <w:b/>
        </w:rPr>
        <w:t>Az adatkezelő adatai:</w:t>
      </w:r>
    </w:p>
    <w:p w14:paraId="21C6BC0E" w14:textId="77777777" w:rsidR="004E22FF" w:rsidRPr="00C618EF" w:rsidRDefault="004E22FF" w:rsidP="001F461E">
      <w:pPr>
        <w:pStyle w:val="Listaszerbekezds"/>
        <w:ind w:left="426"/>
        <w:jc w:val="both"/>
        <w:rPr>
          <w:b/>
        </w:rPr>
      </w:pPr>
    </w:p>
    <w:p w14:paraId="6029211A" w14:textId="77777777" w:rsidR="007D342E" w:rsidRPr="00C618EF" w:rsidRDefault="007D342E" w:rsidP="001F461E">
      <w:pPr>
        <w:ind w:left="426"/>
        <w:jc w:val="both"/>
      </w:pPr>
      <w:r w:rsidRPr="00C618EF">
        <w:t>Lelki Egészségvédő Alapítvány (továbbiakban LEA)</w:t>
      </w:r>
    </w:p>
    <w:p w14:paraId="24E7CF3E" w14:textId="77777777" w:rsidR="00307CE8" w:rsidRPr="00C618EF" w:rsidRDefault="00307CE8" w:rsidP="001F461E">
      <w:pPr>
        <w:ind w:left="426"/>
        <w:jc w:val="both"/>
        <w:rPr>
          <w:spacing w:val="-2"/>
        </w:rPr>
      </w:pPr>
      <w:r w:rsidRPr="00C618EF">
        <w:t>Székhely:</w:t>
      </w:r>
      <w:r w:rsidR="00E47431" w:rsidRPr="00C618EF">
        <w:t xml:space="preserve"> 1149 Budapest</w:t>
      </w:r>
      <w:r w:rsidR="00C75A28">
        <w:t>,</w:t>
      </w:r>
      <w:r w:rsidR="00EB6C6E">
        <w:t xml:space="preserve"> </w:t>
      </w:r>
      <w:r w:rsidR="0018014A" w:rsidRPr="00C618EF">
        <w:t>Bosnyák tér 17.</w:t>
      </w:r>
      <w:r w:rsidRPr="00C618EF">
        <w:rPr>
          <w:spacing w:val="-2"/>
        </w:rPr>
        <w:t xml:space="preserve"> </w:t>
      </w:r>
    </w:p>
    <w:p w14:paraId="6C064D78" w14:textId="77777777" w:rsidR="00307CE8" w:rsidRPr="00C618EF" w:rsidRDefault="00307CE8" w:rsidP="001F461E">
      <w:pPr>
        <w:ind w:left="426"/>
        <w:jc w:val="both"/>
      </w:pPr>
      <w:r w:rsidRPr="00C618EF">
        <w:t xml:space="preserve">Levelezési cím: </w:t>
      </w:r>
      <w:r w:rsidR="00E47431" w:rsidRPr="00C618EF">
        <w:t xml:space="preserve">1580 Budapest </w:t>
      </w:r>
      <w:r w:rsidR="0018014A" w:rsidRPr="00C618EF">
        <w:t>Pf.46.</w:t>
      </w:r>
    </w:p>
    <w:p w14:paraId="48D6ED87" w14:textId="51F470A7" w:rsidR="00307CE8" w:rsidRPr="00C618EF" w:rsidRDefault="00307CE8" w:rsidP="001F461E">
      <w:pPr>
        <w:ind w:left="426"/>
        <w:jc w:val="both"/>
      </w:pPr>
      <w:r w:rsidRPr="00D53A21">
        <w:t>Telefonszám:</w:t>
      </w:r>
      <w:r w:rsidRPr="00D53A21">
        <w:rPr>
          <w:spacing w:val="-24"/>
        </w:rPr>
        <w:t xml:space="preserve"> </w:t>
      </w:r>
      <w:r w:rsidR="0018014A" w:rsidRPr="00D53A21">
        <w:rPr>
          <w:spacing w:val="-24"/>
        </w:rPr>
        <w:t>+</w:t>
      </w:r>
      <w:proofErr w:type="gramStart"/>
      <w:r w:rsidR="0018014A" w:rsidRPr="00D53A21">
        <w:rPr>
          <w:spacing w:val="-24"/>
        </w:rPr>
        <w:t>36</w:t>
      </w:r>
      <w:r w:rsidR="001F461E">
        <w:rPr>
          <w:spacing w:val="-24"/>
        </w:rPr>
        <w:t xml:space="preserve">  (</w:t>
      </w:r>
      <w:proofErr w:type="gramEnd"/>
      <w:r w:rsidR="001F461E">
        <w:rPr>
          <w:spacing w:val="-24"/>
        </w:rPr>
        <w:t>30) 702 1779 , +36  (</w:t>
      </w:r>
      <w:r w:rsidR="00B85C24" w:rsidRPr="00D53A21">
        <w:rPr>
          <w:spacing w:val="-24"/>
        </w:rPr>
        <w:t>1</w:t>
      </w:r>
      <w:r w:rsidR="001F461E">
        <w:rPr>
          <w:spacing w:val="-24"/>
        </w:rPr>
        <w:t>)</w:t>
      </w:r>
      <w:r w:rsidR="00B85C24" w:rsidRPr="00D53A21">
        <w:rPr>
          <w:spacing w:val="-24"/>
        </w:rPr>
        <w:t xml:space="preserve"> </w:t>
      </w:r>
      <w:r w:rsidR="0018014A" w:rsidRPr="00D53A21">
        <w:rPr>
          <w:spacing w:val="-24"/>
        </w:rPr>
        <w:t>221</w:t>
      </w:r>
      <w:r w:rsidR="00C52DA5" w:rsidRPr="00D53A21">
        <w:rPr>
          <w:spacing w:val="-24"/>
        </w:rPr>
        <w:t xml:space="preserve"> </w:t>
      </w:r>
      <w:r w:rsidR="0018014A" w:rsidRPr="00D53A21">
        <w:rPr>
          <w:spacing w:val="-24"/>
        </w:rPr>
        <w:t>7068</w:t>
      </w:r>
    </w:p>
    <w:p w14:paraId="78633479" w14:textId="76BBBC59" w:rsidR="00307CE8" w:rsidRPr="00C618EF" w:rsidRDefault="00307CE8" w:rsidP="001F461E">
      <w:pPr>
        <w:ind w:left="426"/>
        <w:jc w:val="both"/>
      </w:pPr>
      <w:r w:rsidRPr="00C618EF">
        <w:t>E-mail</w:t>
      </w:r>
      <w:r w:rsidRPr="00C618EF">
        <w:rPr>
          <w:spacing w:val="-9"/>
        </w:rPr>
        <w:t xml:space="preserve"> </w:t>
      </w:r>
      <w:r w:rsidRPr="00C618EF">
        <w:t>cím:</w:t>
      </w:r>
      <w:r w:rsidR="0018014A" w:rsidRPr="00C618EF">
        <w:t xml:space="preserve"> </w:t>
      </w:r>
      <w:r w:rsidR="00A13C8D" w:rsidRPr="001F461E">
        <w:t>lea.pszichologia@gmail.com</w:t>
      </w:r>
    </w:p>
    <w:p w14:paraId="10E0FD65" w14:textId="71F73281" w:rsidR="0018014A" w:rsidRPr="00C618EF" w:rsidRDefault="0018014A" w:rsidP="001F461E">
      <w:pPr>
        <w:ind w:left="426"/>
        <w:jc w:val="both"/>
      </w:pPr>
      <w:r w:rsidRPr="00C618EF">
        <w:t xml:space="preserve">Honlap: </w:t>
      </w:r>
      <w:r w:rsidRPr="001F461E">
        <w:t>www.lelkiegeszsegert.hu</w:t>
      </w:r>
    </w:p>
    <w:p w14:paraId="2265D3D9" w14:textId="77777777" w:rsidR="0018014A" w:rsidRPr="00C618EF" w:rsidRDefault="0018014A" w:rsidP="001F461E">
      <w:pPr>
        <w:ind w:left="426"/>
        <w:jc w:val="both"/>
      </w:pPr>
      <w:r w:rsidRPr="00C618EF">
        <w:t>Facebook: LEA Lelki Egészségvédő Alapítvány</w:t>
      </w:r>
    </w:p>
    <w:p w14:paraId="377D029A" w14:textId="77777777" w:rsidR="0018014A" w:rsidRDefault="0018014A" w:rsidP="001F461E">
      <w:pPr>
        <w:ind w:left="426"/>
        <w:jc w:val="both"/>
      </w:pPr>
      <w:r w:rsidRPr="00C618EF">
        <w:t>Adószám: 18044328-1-42</w:t>
      </w:r>
    </w:p>
    <w:p w14:paraId="51D98E75" w14:textId="77777777" w:rsidR="00A670D2" w:rsidRPr="00C618EF" w:rsidRDefault="00A670D2" w:rsidP="001F461E">
      <w:pPr>
        <w:ind w:left="426"/>
        <w:jc w:val="both"/>
      </w:pPr>
    </w:p>
    <w:p w14:paraId="223B0768" w14:textId="77777777" w:rsidR="00D55A5F" w:rsidRPr="004B25D8" w:rsidRDefault="007D342E" w:rsidP="001F461E">
      <w:pPr>
        <w:ind w:left="426"/>
        <w:jc w:val="both"/>
        <w:rPr>
          <w:i/>
          <w:spacing w:val="38"/>
        </w:rPr>
      </w:pPr>
      <w:r w:rsidRPr="004B25D8">
        <w:rPr>
          <w:i/>
        </w:rPr>
        <w:t>A LEA</w:t>
      </w:r>
      <w:r w:rsidR="00307CE8" w:rsidRPr="004B25D8">
        <w:rPr>
          <w:i/>
        </w:rPr>
        <w:t xml:space="preserve"> bizonyos szolgáltatásokat kiszervez külsős </w:t>
      </w:r>
      <w:r w:rsidR="00D55A5F" w:rsidRPr="004B25D8">
        <w:rPr>
          <w:i/>
        </w:rPr>
        <w:t xml:space="preserve">megbízottai </w:t>
      </w:r>
      <w:r w:rsidR="00307CE8" w:rsidRPr="004B25D8">
        <w:rPr>
          <w:i/>
        </w:rPr>
        <w:t xml:space="preserve">részére. </w:t>
      </w:r>
      <w:r w:rsidR="00307CE8" w:rsidRPr="004B25D8">
        <w:rPr>
          <w:i/>
          <w:spacing w:val="38"/>
        </w:rPr>
        <w:t xml:space="preserve"> </w:t>
      </w:r>
    </w:p>
    <w:p w14:paraId="4D97DFA5" w14:textId="77777777" w:rsidR="00307CE8" w:rsidRPr="00C618EF" w:rsidRDefault="00D55A5F" w:rsidP="001F461E">
      <w:pPr>
        <w:ind w:left="426"/>
        <w:jc w:val="both"/>
      </w:pPr>
      <w:r>
        <w:t xml:space="preserve">Az alapítvány </w:t>
      </w:r>
      <w:r w:rsidR="00EA24AE">
        <w:t xml:space="preserve">a </w:t>
      </w:r>
      <w:r w:rsidR="00307CE8" w:rsidRPr="00C618EF">
        <w:t>következő adatfeldolgozókat veszi igénybe:</w:t>
      </w:r>
    </w:p>
    <w:p w14:paraId="566BA5FD" w14:textId="77777777" w:rsidR="00307CE8" w:rsidRPr="00C618EF" w:rsidRDefault="00307CE8" w:rsidP="001F461E">
      <w:pPr>
        <w:ind w:left="426"/>
        <w:jc w:val="both"/>
      </w:pPr>
      <w:r w:rsidRPr="00C618EF">
        <w:t>K</w:t>
      </w:r>
      <w:r w:rsidR="00D56FFC" w:rsidRPr="00C618EF">
        <w:t>ön</w:t>
      </w:r>
      <w:r w:rsidRPr="00C618EF">
        <w:t>yvelés: Kurátor</w:t>
      </w:r>
      <w:r w:rsidR="00E038C0" w:rsidRPr="00C618EF">
        <w:t xml:space="preserve"> Alap és Alapítványkezelő </w:t>
      </w:r>
      <w:r w:rsidRPr="00C618EF">
        <w:t>Kft</w:t>
      </w:r>
    </w:p>
    <w:p w14:paraId="7ACBCE12" w14:textId="56B28BF5" w:rsidR="00307CE8" w:rsidRPr="00C618EF" w:rsidRDefault="00307CE8" w:rsidP="001F461E">
      <w:pPr>
        <w:ind w:left="426"/>
        <w:jc w:val="both"/>
      </w:pPr>
      <w:r w:rsidRPr="00C618EF">
        <w:t>Székhely:</w:t>
      </w:r>
      <w:r w:rsidRPr="00C618EF">
        <w:rPr>
          <w:spacing w:val="-2"/>
        </w:rPr>
        <w:t xml:space="preserve"> </w:t>
      </w:r>
      <w:r w:rsidR="00E038C0" w:rsidRPr="00C618EF">
        <w:rPr>
          <w:spacing w:val="-2"/>
        </w:rPr>
        <w:t>1</w:t>
      </w:r>
      <w:r w:rsidR="001F461E">
        <w:rPr>
          <w:spacing w:val="-2"/>
        </w:rPr>
        <w:t>132</w:t>
      </w:r>
      <w:r w:rsidR="00E038C0" w:rsidRPr="00C618EF">
        <w:rPr>
          <w:spacing w:val="-2"/>
        </w:rPr>
        <w:t xml:space="preserve"> Budapest</w:t>
      </w:r>
      <w:r w:rsidR="00C75A28">
        <w:rPr>
          <w:spacing w:val="-2"/>
        </w:rPr>
        <w:t>,</w:t>
      </w:r>
      <w:r w:rsidR="00E038C0" w:rsidRPr="00C618EF">
        <w:rPr>
          <w:spacing w:val="-2"/>
        </w:rPr>
        <w:t xml:space="preserve"> </w:t>
      </w:r>
      <w:r w:rsidR="001F461E">
        <w:rPr>
          <w:spacing w:val="-2"/>
        </w:rPr>
        <w:t>Váci út 4.</w:t>
      </w:r>
      <w:r w:rsidRPr="00C618EF">
        <w:t xml:space="preserve"> </w:t>
      </w:r>
    </w:p>
    <w:p w14:paraId="77AD8FB5" w14:textId="45354EA6" w:rsidR="00307CE8" w:rsidRPr="001F461E" w:rsidRDefault="00307CE8" w:rsidP="001F461E">
      <w:pPr>
        <w:ind w:left="426"/>
        <w:jc w:val="both"/>
        <w:rPr>
          <w:spacing w:val="-24"/>
        </w:rPr>
      </w:pPr>
      <w:r w:rsidRPr="00D53A21">
        <w:t>Telefonszám:</w:t>
      </w:r>
      <w:r w:rsidRPr="00D53A21">
        <w:rPr>
          <w:spacing w:val="-24"/>
        </w:rPr>
        <w:t xml:space="preserve"> </w:t>
      </w:r>
      <w:r w:rsidR="00544769" w:rsidRPr="00D53A21">
        <w:rPr>
          <w:spacing w:val="-24"/>
        </w:rPr>
        <w:t>+36 1</w:t>
      </w:r>
      <w:r w:rsidR="001F461E">
        <w:rPr>
          <w:spacing w:val="-24"/>
        </w:rPr>
        <w:t> </w:t>
      </w:r>
      <w:r w:rsidR="00E038C0" w:rsidRPr="00D53A21">
        <w:rPr>
          <w:spacing w:val="-24"/>
        </w:rPr>
        <w:t>486</w:t>
      </w:r>
      <w:r w:rsidR="001F461E">
        <w:rPr>
          <w:spacing w:val="-24"/>
        </w:rPr>
        <w:t xml:space="preserve"> </w:t>
      </w:r>
      <w:r w:rsidR="00E038C0" w:rsidRPr="00D53A21">
        <w:rPr>
          <w:spacing w:val="-24"/>
        </w:rPr>
        <w:t>2337</w:t>
      </w:r>
    </w:p>
    <w:p w14:paraId="586F06AB" w14:textId="70091B61" w:rsidR="001816DD" w:rsidRPr="00C618EF" w:rsidRDefault="00E038C0" w:rsidP="001F461E">
      <w:pPr>
        <w:ind w:left="426"/>
        <w:jc w:val="both"/>
      </w:pPr>
      <w:r w:rsidRPr="00C618EF">
        <w:t>Honlap</w:t>
      </w:r>
      <w:r w:rsidR="00307CE8" w:rsidRPr="00C618EF">
        <w:t>:</w:t>
      </w:r>
      <w:r w:rsidRPr="00C618EF">
        <w:t xml:space="preserve"> </w:t>
      </w:r>
      <w:r w:rsidR="002579C4" w:rsidRPr="001F461E">
        <w:t>www.kurator.hu</w:t>
      </w:r>
    </w:p>
    <w:p w14:paraId="365FA7F6" w14:textId="77777777" w:rsidR="002579C4" w:rsidRPr="00C618EF" w:rsidRDefault="002579C4" w:rsidP="001F461E">
      <w:pPr>
        <w:pStyle w:val="Szvegtrzs"/>
        <w:kinsoku w:val="0"/>
        <w:overflowPunct w:val="0"/>
        <w:spacing w:before="1"/>
        <w:ind w:left="426" w:right="34"/>
        <w:jc w:val="both"/>
        <w:rPr>
          <w:rFonts w:ascii="Times New Roman" w:hAnsi="Times New Roman" w:cs="Times New Roman"/>
          <w:b/>
        </w:rPr>
      </w:pPr>
    </w:p>
    <w:p w14:paraId="0EBB5A0B" w14:textId="77777777" w:rsidR="00324EB9" w:rsidRPr="00C618EF" w:rsidRDefault="00C656F5" w:rsidP="001F461E">
      <w:pPr>
        <w:pStyle w:val="Listaszerbekezds"/>
        <w:numPr>
          <w:ilvl w:val="0"/>
          <w:numId w:val="21"/>
        </w:numPr>
        <w:ind w:left="426"/>
        <w:jc w:val="both"/>
        <w:rPr>
          <w:b/>
        </w:rPr>
      </w:pPr>
      <w:r w:rsidRPr="00C618EF">
        <w:rPr>
          <w:b/>
        </w:rPr>
        <w:t xml:space="preserve">A kezelt személyes adatok köre, a személyes adatok kezelésének célja, az adatok kezelését végző személyek. </w:t>
      </w:r>
      <w:r w:rsidR="00324EB9" w:rsidRPr="00C618EF">
        <w:rPr>
          <w:b/>
        </w:rPr>
        <w:t xml:space="preserve"> A LEA</w:t>
      </w:r>
      <w:r w:rsidR="00B70BA3" w:rsidRPr="00C618EF">
        <w:rPr>
          <w:b/>
        </w:rPr>
        <w:t xml:space="preserve"> a következő tevékenységei megfelelő ellátásához gyűjt és kezel személyes adatokat:</w:t>
      </w:r>
    </w:p>
    <w:p w14:paraId="447A0B06" w14:textId="77777777" w:rsidR="00BF41CF" w:rsidRPr="00C618EF" w:rsidRDefault="00BF41CF" w:rsidP="001F461E">
      <w:pPr>
        <w:ind w:left="426"/>
        <w:jc w:val="both"/>
      </w:pPr>
    </w:p>
    <w:p w14:paraId="1905B368" w14:textId="77777777" w:rsidR="00495ABB" w:rsidRPr="00C618EF" w:rsidRDefault="00B70BA3" w:rsidP="001F461E">
      <w:pPr>
        <w:pStyle w:val="Listaszerbekezds"/>
        <w:numPr>
          <w:ilvl w:val="1"/>
          <w:numId w:val="21"/>
        </w:numPr>
        <w:ind w:left="426"/>
        <w:jc w:val="both"/>
      </w:pPr>
      <w:r w:rsidRPr="002D392D">
        <w:rPr>
          <w:b/>
        </w:rPr>
        <w:t>Pszichológiai tanácsadás, pszichológiai konzultáció, pszichológiai kezelés, mentálhigiénés ellátás, segítő beszélgetés, pszi</w:t>
      </w:r>
      <w:r w:rsidR="00E038C0" w:rsidRPr="002D392D">
        <w:rPr>
          <w:b/>
        </w:rPr>
        <w:t xml:space="preserve">choterápia, </w:t>
      </w:r>
      <w:r w:rsidR="00D56FFC" w:rsidRPr="002D392D">
        <w:rPr>
          <w:b/>
        </w:rPr>
        <w:t>ön</w:t>
      </w:r>
      <w:r w:rsidR="00E038C0" w:rsidRPr="002D392D">
        <w:rPr>
          <w:b/>
        </w:rPr>
        <w:t>ismereti terápia</w:t>
      </w:r>
      <w:r w:rsidRPr="002D392D">
        <w:rPr>
          <w:b/>
        </w:rPr>
        <w:t>.</w:t>
      </w:r>
      <w:r w:rsidRPr="00C618EF">
        <w:t xml:space="preserve"> A </w:t>
      </w:r>
      <w:r w:rsidR="006B2032">
        <w:t>telefonon vagy e-mail</w:t>
      </w:r>
      <w:r w:rsidR="00E038C0" w:rsidRPr="00C618EF">
        <w:t>en történő bejel</w:t>
      </w:r>
      <w:r w:rsidR="00D67BEC">
        <w:t>entkezést követően az „adatlap pszichológiai kezeléshez</w:t>
      </w:r>
      <w:r w:rsidR="00E038C0" w:rsidRPr="00C618EF">
        <w:t xml:space="preserve">” elnevezésű űrlap kitöltése során </w:t>
      </w:r>
      <w:r w:rsidRPr="00C618EF">
        <w:t>gyűjtött személyes adatok: név, születési név, születési hely és idő, anyja neve, lakcím, foglalkozás, munkahely, TAJ szám, telefon, e-mail, egészségpénztári adatok.</w:t>
      </w:r>
      <w:r w:rsidR="009C1068" w:rsidRPr="00C618EF">
        <w:t xml:space="preserve"> Az adatokat a GDPR 6. cikk (1) bekezdés és a vonatkozó egészségügyi jogszabályok szerint a páciensek/kliensek eléréséhez, ellátásához, valamint ellátásának követéséhez,</w:t>
      </w:r>
      <w:r w:rsidR="00A84355" w:rsidRPr="00C618EF">
        <w:t xml:space="preserve"> tanúsítványok, igazolások, és </w:t>
      </w:r>
      <w:r w:rsidR="009C1068" w:rsidRPr="00C618EF">
        <w:t>számlák kiállításához használjuk. Az adatokhoz hozzáférnek, azokat kezelik a bejele</w:t>
      </w:r>
      <w:r w:rsidR="006B2032">
        <w:t>ntkezéseket telefonon és e-mail</w:t>
      </w:r>
      <w:r w:rsidR="009C1068" w:rsidRPr="00C618EF">
        <w:t xml:space="preserve">en fogadó pszichológus és mentálhigiénés kollégák, a pácienseket </w:t>
      </w:r>
      <w:r w:rsidR="00DE0409" w:rsidRPr="00C618EF">
        <w:t>kezelő</w:t>
      </w:r>
      <w:r w:rsidR="009C1068" w:rsidRPr="00C618EF">
        <w:t xml:space="preserve"> kollégák,</w:t>
      </w:r>
      <w:r w:rsidR="00615EDC" w:rsidRPr="00C618EF">
        <w:t xml:space="preserve"> a LEA vezetősége, </w:t>
      </w:r>
      <w:r w:rsidR="009C1068" w:rsidRPr="00C618EF">
        <w:t>a LEA irodavezetője, valamint a LEA k</w:t>
      </w:r>
      <w:r w:rsidR="00D56FFC" w:rsidRPr="00C618EF">
        <w:t>ön</w:t>
      </w:r>
      <w:r w:rsidR="009C1068" w:rsidRPr="00C618EF">
        <w:t>yvelőcége.</w:t>
      </w:r>
      <w:r w:rsidR="00DE0409" w:rsidRPr="00C618EF">
        <w:t xml:space="preserve"> A titoktartási kötelezettség a pszichológus, pszichoterapeuta, mentálhigiénés szakember</w:t>
      </w:r>
      <w:r w:rsidR="00076CE7" w:rsidRPr="00C618EF">
        <w:t>ekre</w:t>
      </w:r>
      <w:r w:rsidR="00DE0409" w:rsidRPr="00C618EF">
        <w:t>,</w:t>
      </w:r>
      <w:r w:rsidR="00615EDC" w:rsidRPr="00C618EF">
        <w:t xml:space="preserve"> a LEA vezetőségére,</w:t>
      </w:r>
      <w:r w:rsidR="00DE0409" w:rsidRPr="00C618EF">
        <w:t xml:space="preserve"> valamint az adminisztratív, pénzügyi és számítástechnikai munkatársakra is kiterjesztett.</w:t>
      </w:r>
      <w:r w:rsidR="009C1068" w:rsidRPr="00C618EF">
        <w:t xml:space="preserve"> </w:t>
      </w:r>
      <w:r w:rsidR="00DE0409" w:rsidRPr="00C618EF">
        <w:t>Amennyiben nem j</w:t>
      </w:r>
      <w:r w:rsidR="00D56FFC" w:rsidRPr="00C618EF">
        <w:t>ön</w:t>
      </w:r>
      <w:r w:rsidR="00DE0409" w:rsidRPr="00C618EF">
        <w:t xml:space="preserve"> létre jogviszony a kapcsolatfelvétel eredményeképpen, úgy az erről való bizonyosságszerzést követő 1 hónapig kezeljük a személyes adatokat. Amennyiben jogviszony j</w:t>
      </w:r>
      <w:r w:rsidR="00D56FFC" w:rsidRPr="00C618EF">
        <w:t>ön</w:t>
      </w:r>
      <w:r w:rsidR="00DE0409" w:rsidRPr="00C618EF">
        <w:t xml:space="preserve"> létre, úgy az adatokat a szolgáltatások nyújtásának idejére</w:t>
      </w:r>
      <w:r w:rsidR="00076CE7" w:rsidRPr="00C618EF">
        <w:t>, valamint az azt követő határozott időtartamra, a szolgáltatás</w:t>
      </w:r>
      <w:r w:rsidR="009C08F0">
        <w:t xml:space="preserve"> nyújtásának befejezését követően a szükséges ideig </w:t>
      </w:r>
      <w:r w:rsidR="00076CE7" w:rsidRPr="00C618EF">
        <w:t>kezeljük. A személyes adatokat a titoktartás biztosítása érdekében érvényes licenccel rendelkező programmal védett számítógépes rendszerünkben, valamint zárt szekrényekben őrizzük.</w:t>
      </w:r>
    </w:p>
    <w:p w14:paraId="0AC0688A" w14:textId="463CA575" w:rsidR="00495ABB" w:rsidRPr="00C618EF" w:rsidRDefault="00076CE7" w:rsidP="001F461E">
      <w:pPr>
        <w:pStyle w:val="Listaszerbekezds"/>
        <w:numPr>
          <w:ilvl w:val="1"/>
          <w:numId w:val="21"/>
        </w:numPr>
        <w:ind w:left="426"/>
        <w:jc w:val="both"/>
      </w:pPr>
      <w:r w:rsidRPr="002D392D">
        <w:rPr>
          <w:b/>
        </w:rPr>
        <w:t>Oktatás.</w:t>
      </w:r>
      <w:r w:rsidR="009C1068" w:rsidRPr="00C618EF">
        <w:t xml:space="preserve"> </w:t>
      </w:r>
      <w:r w:rsidRPr="00C618EF">
        <w:t>A</w:t>
      </w:r>
      <w:r w:rsidR="00E038C0" w:rsidRPr="00C618EF">
        <w:t xml:space="preserve"> </w:t>
      </w:r>
      <w:r w:rsidR="002579C4" w:rsidRPr="00C618EF">
        <w:t>honlapról letölthető, és e-mail</w:t>
      </w:r>
      <w:r w:rsidR="00E038C0" w:rsidRPr="00C618EF">
        <w:t>en elküldött jelentkezési lapon</w:t>
      </w:r>
      <w:r w:rsidRPr="00C618EF">
        <w:t xml:space="preserve"> </w:t>
      </w:r>
      <w:r w:rsidR="00921389" w:rsidRPr="00C618EF">
        <w:t>gyűjtött</w:t>
      </w:r>
      <w:r w:rsidRPr="00C618EF">
        <w:t xml:space="preserve"> személyes adatok: név, születési név, születési hely és idő, anyja neve, lakcím, foglalkozás, munkahely, telefon, e-mail,</w:t>
      </w:r>
      <w:r w:rsidR="00921389" w:rsidRPr="00C618EF">
        <w:t xml:space="preserve"> bankszámlaszám,</w:t>
      </w:r>
      <w:r w:rsidRPr="00C618EF">
        <w:t xml:space="preserve"> </w:t>
      </w:r>
      <w:r w:rsidR="00D324C2" w:rsidRPr="00C618EF">
        <w:t>valamint az iskolai végzettséget igazoló dokumentumok.</w:t>
      </w:r>
      <w:r w:rsidR="00E038C0" w:rsidRPr="00C618EF">
        <w:t xml:space="preserve"> Céges megállapodás esetén a további adatokat is gyűjtjük: cég neve, székhelye, adószáma, bankszámlaszáma.</w:t>
      </w:r>
      <w:r w:rsidRPr="00C618EF">
        <w:t xml:space="preserve"> Az adatokat a GDPR 6. cikk (1) bekezdés és a vonatkozó jogszabályok szerint </w:t>
      </w:r>
      <w:proofErr w:type="gramStart"/>
      <w:r w:rsidRPr="00C618EF">
        <w:t>a</w:t>
      </w:r>
      <w:proofErr w:type="gramEnd"/>
      <w:r w:rsidRPr="00C618EF">
        <w:t xml:space="preserve"> </w:t>
      </w:r>
      <w:r w:rsidR="00D324C2" w:rsidRPr="00C618EF">
        <w:t>az oktatás szervezéséhez, a hallgatók</w:t>
      </w:r>
      <w:r w:rsidRPr="00C618EF">
        <w:t xml:space="preserve"> eléréséhez,</w:t>
      </w:r>
      <w:r w:rsidR="00D324C2" w:rsidRPr="00C618EF">
        <w:t xml:space="preserve"> a hallgatókkal való folyamatos kapcsolattartáshoz, az oktatási feladatok</w:t>
      </w:r>
      <w:r w:rsidRPr="00C618EF">
        <w:t xml:space="preserve"> ellátásához, valamint</w:t>
      </w:r>
      <w:r w:rsidR="00D324C2" w:rsidRPr="00C618EF">
        <w:t xml:space="preserve"> az oktatási folyamatok </w:t>
      </w:r>
      <w:r w:rsidRPr="00C618EF">
        <w:t>követéséhez,</w:t>
      </w:r>
      <w:r w:rsidR="00D324C2" w:rsidRPr="00C618EF">
        <w:t xml:space="preserve"> az előmenetel értékeléséhez,</w:t>
      </w:r>
      <w:r w:rsidR="00A84355" w:rsidRPr="00C618EF">
        <w:t xml:space="preserve"> tanúsítványok,</w:t>
      </w:r>
      <w:r w:rsidRPr="00C618EF">
        <w:t xml:space="preserve"> és</w:t>
      </w:r>
      <w:r w:rsidR="00A13C8D">
        <w:t xml:space="preserve"> </w:t>
      </w:r>
      <w:r w:rsidRPr="00C618EF">
        <w:t xml:space="preserve">számlák </w:t>
      </w:r>
      <w:r w:rsidRPr="00C618EF">
        <w:lastRenderedPageBreak/>
        <w:t>kiállításához használjuk. Az adatokhoz hozzáférnek, azokat kezelik a</w:t>
      </w:r>
      <w:r w:rsidR="00615EDC" w:rsidRPr="00C618EF">
        <w:t xml:space="preserve"> LEA vezetősége, </w:t>
      </w:r>
      <w:r w:rsidR="00D324C2" w:rsidRPr="00C618EF">
        <w:t xml:space="preserve">jelentkezéseket elbíráló oktatók, a képzéseket vezető oktatók, </w:t>
      </w:r>
      <w:r w:rsidRPr="00C618EF">
        <w:t>a LEA irodavezetője, valamint a LEA k</w:t>
      </w:r>
      <w:r w:rsidR="00D56FFC" w:rsidRPr="00C618EF">
        <w:t>ön</w:t>
      </w:r>
      <w:r w:rsidRPr="00C618EF">
        <w:t>yvelőcége. A titoktartási kötelezettség a</w:t>
      </w:r>
      <w:r w:rsidR="00D324C2" w:rsidRPr="00C618EF">
        <w:t>z oktatókra,</w:t>
      </w:r>
      <w:r w:rsidRPr="00C618EF">
        <w:t xml:space="preserve"> valamint az adminisztratív, pénzügyi és számítástechnikai munkatársakra is kiterjesztett. Amennyiben nem j</w:t>
      </w:r>
      <w:r w:rsidR="00D56FFC" w:rsidRPr="00C618EF">
        <w:t>ön</w:t>
      </w:r>
      <w:r w:rsidRPr="00C618EF">
        <w:t xml:space="preserve"> létre jogviszony a kapcsolatfelvétel eredményeképpen, úgy az erről való bizonyosságszerzést követő 1 hónapig kezeljük a személyes adatokat. Amennyiben jogviszony j</w:t>
      </w:r>
      <w:r w:rsidR="00D56FFC" w:rsidRPr="00C618EF">
        <w:t>ön</w:t>
      </w:r>
      <w:r w:rsidRPr="00C618EF">
        <w:t xml:space="preserve"> létre, úgy az adatokat a szolgáltatások nyújtásának idejére, valamint az azt követő határozott időtartamra, a szolgáltatás nyújtásának </w:t>
      </w:r>
      <w:r w:rsidR="00E7246E">
        <w:t xml:space="preserve">befejezését követően a szükséges ideig </w:t>
      </w:r>
      <w:r w:rsidR="00E7246E" w:rsidRPr="00C618EF">
        <w:t>kezeljük</w:t>
      </w:r>
      <w:r w:rsidRPr="00C618EF">
        <w:t>. A személyes adatokat a titoktartás biztosítása érdekében érvényes licenccel rendelkező programmal védett számítógépes rendszerünkben, valamint zárt szekrényekben őrizzük.</w:t>
      </w:r>
    </w:p>
    <w:p w14:paraId="12771BC0" w14:textId="77777777" w:rsidR="00495ABB" w:rsidRPr="00C618EF" w:rsidRDefault="00921389" w:rsidP="001F461E">
      <w:pPr>
        <w:pStyle w:val="Listaszerbekezds"/>
        <w:numPr>
          <w:ilvl w:val="1"/>
          <w:numId w:val="21"/>
        </w:numPr>
        <w:ind w:left="426"/>
        <w:jc w:val="both"/>
      </w:pPr>
      <w:r w:rsidRPr="002D392D">
        <w:rPr>
          <w:b/>
        </w:rPr>
        <w:t>Konferenciaszervezés.</w:t>
      </w:r>
      <w:r w:rsidRPr="00C618EF">
        <w:t xml:space="preserve"> A</w:t>
      </w:r>
      <w:r w:rsidR="007F6AF5" w:rsidRPr="00C618EF">
        <w:t xml:space="preserve"> </w:t>
      </w:r>
      <w:r w:rsidR="003348FF" w:rsidRPr="00C618EF">
        <w:t>honlapról letölthető, és e-mail</w:t>
      </w:r>
      <w:r w:rsidR="007F6AF5" w:rsidRPr="00C618EF">
        <w:t>en elküldött jelentkezési lapon</w:t>
      </w:r>
      <w:r w:rsidRPr="00C618EF">
        <w:t xml:space="preserve"> gyűjtött személyes adatok: név, születési név, születési hely és idő, anyja neve, lakcím, foglalkozás, munkahely, telefon, e-mail, bankszámlaszám, valamint az iskolai végzettségre vonatkozó információk. </w:t>
      </w:r>
      <w:r w:rsidR="007F6AF5" w:rsidRPr="00C618EF">
        <w:t xml:space="preserve">. Céges jelentkezés esetén a további adatokat is gyűjtjük: cég neve, székhelye, adószáma, bankszámlaszáma. </w:t>
      </w:r>
      <w:r w:rsidRPr="00C618EF">
        <w:t xml:space="preserve">Az adatokat a GDPR 6. cikk (1) bekezdés és a vonatkozó jogszabályok szerint a konferencia szervezéséhez, a jelentkezők és előadók eléréséhez, a jelentkezőkkel és előadókkal való folyamatos kapcsolattartáshoz, és a számlák kiállításához használjuk. Az adatokhoz hozzáférnek, azokat kezelik, </w:t>
      </w:r>
      <w:r w:rsidR="00615EDC" w:rsidRPr="00C618EF">
        <w:t xml:space="preserve">a LEA vezetősége, </w:t>
      </w:r>
      <w:r w:rsidRPr="00C618EF">
        <w:t>a jelentkezéseket elbíráló szakemberek,</w:t>
      </w:r>
      <w:r w:rsidR="007F6AF5" w:rsidRPr="00C618EF">
        <w:t xml:space="preserve"> a regisztrációs pultnál közreműködő kollégák, </w:t>
      </w:r>
      <w:r w:rsidR="00EA075D">
        <w:t xml:space="preserve">a </w:t>
      </w:r>
      <w:r w:rsidRPr="00C618EF">
        <w:t>LEA irodavezetője, valamint a LEA k</w:t>
      </w:r>
      <w:r w:rsidR="00D56FFC" w:rsidRPr="00C618EF">
        <w:t>ön</w:t>
      </w:r>
      <w:r w:rsidRPr="00C618EF">
        <w:t xml:space="preserve">yvelőcége. A titoktartási kötelezettség </w:t>
      </w:r>
      <w:r w:rsidR="005A1E2A" w:rsidRPr="00C618EF">
        <w:t xml:space="preserve">a </w:t>
      </w:r>
      <w:r w:rsidR="00615EDC" w:rsidRPr="00C618EF">
        <w:t xml:space="preserve">LEA vezetőségére, </w:t>
      </w:r>
      <w:r w:rsidR="005A1E2A" w:rsidRPr="00C618EF">
        <w:t>jelentkezéseket elbíráló szakemberekre</w:t>
      </w:r>
      <w:r w:rsidRPr="00C618EF">
        <w:t>,</w:t>
      </w:r>
      <w:r w:rsidR="005A1E2A" w:rsidRPr="00C618EF">
        <w:t xml:space="preserve"> az előadókra, a workshop tartókra,</w:t>
      </w:r>
      <w:r w:rsidR="007F6AF5" w:rsidRPr="00C618EF">
        <w:t xml:space="preserve"> a regisztrációs pultnál közreműködőkre,</w:t>
      </w:r>
      <w:r w:rsidR="005A1E2A" w:rsidRPr="00C618EF">
        <w:t xml:space="preserve"> </w:t>
      </w:r>
      <w:r w:rsidRPr="00C618EF">
        <w:t>valamint az adminisztratív, pénzügyi és számítástechnikai munkatársakra is kiterjesztett. Amennyiben nem j</w:t>
      </w:r>
      <w:r w:rsidR="00D56FFC" w:rsidRPr="00C618EF">
        <w:t>ön</w:t>
      </w:r>
      <w:r w:rsidRPr="00C618EF">
        <w:t xml:space="preserve"> létre jogviszony a kapcsolatfelvétel eredményeképpen, úgy az erről való bizonyosságszerzést követő 1 hónapig kezeljük a személyes adatokat. Amennyiben jogviszony j</w:t>
      </w:r>
      <w:r w:rsidR="00D56FFC" w:rsidRPr="00C618EF">
        <w:t>ön</w:t>
      </w:r>
      <w:r w:rsidRPr="00C618EF">
        <w:t xml:space="preserve"> létre, úgy az adatokat a szolgáltatások nyújtásának idejére, valamint az azt követő határozott időtartamra, a szolgáltatás nyújtásának </w:t>
      </w:r>
      <w:r w:rsidR="00E7246E">
        <w:t xml:space="preserve">befejezését követően a szükséges ideig </w:t>
      </w:r>
      <w:r w:rsidR="00E7246E" w:rsidRPr="00C618EF">
        <w:t>kezeljük</w:t>
      </w:r>
      <w:r w:rsidRPr="00C618EF">
        <w:t>. A személyes adatokat a titoktartás biztosítása érdekében érvényes licenccel rendelkező programmal védett számítógépes rendszerünkben, valamint zárt szekrényekben őrizzük.</w:t>
      </w:r>
    </w:p>
    <w:p w14:paraId="7E704F44" w14:textId="77777777" w:rsidR="00495ABB" w:rsidRPr="00C618EF" w:rsidRDefault="005A1E2A" w:rsidP="001F461E">
      <w:pPr>
        <w:pStyle w:val="Listaszerbekezds"/>
        <w:numPr>
          <w:ilvl w:val="1"/>
          <w:numId w:val="21"/>
        </w:numPr>
        <w:ind w:left="426"/>
        <w:jc w:val="both"/>
      </w:pPr>
      <w:r w:rsidRPr="002D392D">
        <w:rPr>
          <w:b/>
        </w:rPr>
        <w:t>Kutatás.</w:t>
      </w:r>
      <w:r w:rsidRPr="00C618EF">
        <w:t xml:space="preserve"> </w:t>
      </w:r>
      <w:r w:rsidR="007F6AF5" w:rsidRPr="00C618EF">
        <w:t>A kutatás az etikai normák betartásán alapuló kutatási terv szerint történik. A kutatási terv kül</w:t>
      </w:r>
      <w:r w:rsidR="00D56FFC" w:rsidRPr="00C618EF">
        <w:t>ön</w:t>
      </w:r>
      <w:r w:rsidR="007F6AF5" w:rsidRPr="00C618EF">
        <w:t xml:space="preserve"> tartalmazza a személyi adatok</w:t>
      </w:r>
      <w:r w:rsidR="00BD00F2" w:rsidRPr="00C618EF">
        <w:t xml:space="preserve"> kezelésével </w:t>
      </w:r>
      <w:r w:rsidR="007F6AF5" w:rsidRPr="00C618EF">
        <w:t>kapcsolatos</w:t>
      </w:r>
      <w:r w:rsidR="00BD00F2" w:rsidRPr="00C618EF">
        <w:t xml:space="preserve"> speciális szabályokat.</w:t>
      </w:r>
    </w:p>
    <w:p w14:paraId="359DDE96" w14:textId="77777777" w:rsidR="00B70BA3" w:rsidRPr="00C618EF" w:rsidRDefault="00BD00F2" w:rsidP="001F461E">
      <w:pPr>
        <w:pStyle w:val="Listaszerbekezds"/>
        <w:numPr>
          <w:ilvl w:val="1"/>
          <w:numId w:val="21"/>
        </w:numPr>
        <w:ind w:left="426"/>
        <w:jc w:val="both"/>
      </w:pPr>
      <w:r w:rsidRPr="00C618EF">
        <w:t xml:space="preserve">A LEA a tevékenységei ellátása céljából munkaviszony, megbízási szerződés, közreműködői szerződés, valamint </w:t>
      </w:r>
      <w:r w:rsidR="00D56FFC" w:rsidRPr="00C618EF">
        <w:t>ön</w:t>
      </w:r>
      <w:r w:rsidRPr="00C618EF">
        <w:t>kéntes szerződés alapján a következő munkakörökben foglalkoztat kollégákat: pszichológus, pszichoterapeuta, mentálhigiénés szakember, oktató, ügyvezető, irodavezető, honlapszerkesztő. A szerződések alapján gyűjtött személyes adatok: név, születési név, születési hely és idő, anyja neve, lakcím, végzettség, telefon, e-mail, bankszámlaszám, valamint az iskolai végzettséget igazoló dokumentumok. Céges megállapodás esetén a további adatokat is gyűjtjük: cég neve, székhelye, adószáma, bankszámlaszáma. Az adatokat a GDPR 6. cikk (1) bekezdés és a vonatkozó jogszabályok szerint a LEA tevékenységének szervezéséhez, megvalósításához, kollégák eléréséhez, a kollégákkal való folyamatos kapcsolattartáshoz, és a számlák kiállításához használjuk. Az adatokhoz hozzáférnek, azokat kezelik a</w:t>
      </w:r>
      <w:r w:rsidR="00615EDC" w:rsidRPr="00C618EF">
        <w:t>z elérhetőségek tekintetében a LEA minden kollégája, a további adatok tekintetében a LEA vezetősége,</w:t>
      </w:r>
      <w:r w:rsidR="004E22FF" w:rsidRPr="00C618EF">
        <w:t xml:space="preserve"> </w:t>
      </w:r>
      <w:r w:rsidRPr="00C618EF">
        <w:t>a LEA irodavezetője, valamint a LEA k</w:t>
      </w:r>
      <w:r w:rsidR="00D56FFC" w:rsidRPr="00C618EF">
        <w:t>ön</w:t>
      </w:r>
      <w:r w:rsidRPr="00C618EF">
        <w:t>yvelőcége. A titoktartási kötelezettség a</w:t>
      </w:r>
      <w:r w:rsidR="00615EDC" w:rsidRPr="00C618EF">
        <w:t xml:space="preserve"> vezetőségre, a kollégákra, valamint</w:t>
      </w:r>
      <w:r w:rsidRPr="00C618EF">
        <w:t xml:space="preserve"> az adminisztratív, pénzügyi és számítástechnikai munkatársakra is kiterjesztett. Amennyiben nem j</w:t>
      </w:r>
      <w:r w:rsidR="00D56FFC" w:rsidRPr="00C618EF">
        <w:t>ön</w:t>
      </w:r>
      <w:r w:rsidRPr="00C618EF">
        <w:t xml:space="preserve"> létre jogviszony a kapcsolatfelvétel eredményeképpen, úgy az erről való bizonyosságszerzést követő 1 hónapig kezeljük a személyes adatokat. Amennyiben jogviszony j</w:t>
      </w:r>
      <w:r w:rsidR="00D56FFC" w:rsidRPr="00C618EF">
        <w:t>ön</w:t>
      </w:r>
      <w:r w:rsidRPr="00C618EF">
        <w:t xml:space="preserve"> létre, úgy az adatokat a szolgáltatások nyújtásának idejére, valamint az azt követő határozott időtartamra, a szolgáltatás nyújtásának </w:t>
      </w:r>
      <w:r w:rsidR="00E7246E">
        <w:t xml:space="preserve">befejezését követően a szükséges ideig </w:t>
      </w:r>
      <w:r w:rsidR="00E7246E" w:rsidRPr="00C618EF">
        <w:t>kezeljük</w:t>
      </w:r>
      <w:r w:rsidRPr="00C618EF">
        <w:t>. A személyes adatokat a titoktartás biztosítása érdekében érvényes licenccel rendelkező programmal védett számítógépes rendszerünkben, valamint zárt szekrényekben őrizzük.</w:t>
      </w:r>
    </w:p>
    <w:p w14:paraId="0470F624" w14:textId="77777777" w:rsidR="00324EB9" w:rsidRPr="00C618EF" w:rsidRDefault="00324EB9" w:rsidP="001F461E">
      <w:pPr>
        <w:pStyle w:val="Szvegtrzs"/>
        <w:kinsoku w:val="0"/>
        <w:overflowPunct w:val="0"/>
        <w:spacing w:before="1"/>
        <w:ind w:left="426" w:right="34"/>
        <w:jc w:val="both"/>
        <w:rPr>
          <w:rFonts w:ascii="Times New Roman" w:hAnsi="Times New Roman" w:cs="Times New Roman"/>
          <w:b/>
        </w:rPr>
      </w:pPr>
      <w:r w:rsidRPr="00C618EF">
        <w:rPr>
          <w:rFonts w:ascii="Times New Roman" w:hAnsi="Times New Roman" w:cs="Times New Roman"/>
          <w:b/>
        </w:rPr>
        <w:t xml:space="preserve">   </w:t>
      </w:r>
    </w:p>
    <w:p w14:paraId="7C9F67CA" w14:textId="77777777" w:rsidR="001816DD" w:rsidRPr="00C618EF" w:rsidRDefault="001816DD" w:rsidP="001F461E">
      <w:pPr>
        <w:pStyle w:val="Listaszerbekezds"/>
        <w:numPr>
          <w:ilvl w:val="0"/>
          <w:numId w:val="21"/>
        </w:numPr>
        <w:ind w:left="426"/>
        <w:jc w:val="both"/>
        <w:rPr>
          <w:b/>
          <w:bCs/>
        </w:rPr>
      </w:pPr>
      <w:r w:rsidRPr="00C618EF">
        <w:rPr>
          <w:b/>
        </w:rPr>
        <w:t>Adatkezelési alapelvek</w:t>
      </w:r>
    </w:p>
    <w:p w14:paraId="0A5DB0BD" w14:textId="77777777" w:rsidR="001816DD" w:rsidRPr="00C618EF" w:rsidRDefault="001816DD" w:rsidP="001F461E">
      <w:pPr>
        <w:ind w:left="426"/>
        <w:jc w:val="both"/>
        <w:rPr>
          <w:b/>
          <w:bCs/>
        </w:rPr>
      </w:pPr>
    </w:p>
    <w:p w14:paraId="4751FBFB" w14:textId="77777777" w:rsidR="001816DD" w:rsidRPr="00C618EF" w:rsidRDefault="001816DD" w:rsidP="001F461E">
      <w:pPr>
        <w:pStyle w:val="Listaszerbekezds"/>
        <w:numPr>
          <w:ilvl w:val="0"/>
          <w:numId w:val="22"/>
        </w:numPr>
        <w:ind w:left="426"/>
        <w:jc w:val="both"/>
      </w:pPr>
      <w:r w:rsidRPr="00C618EF">
        <w:t>A</w:t>
      </w:r>
      <w:r w:rsidRPr="00C618EF">
        <w:rPr>
          <w:spacing w:val="5"/>
        </w:rPr>
        <w:t xml:space="preserve"> </w:t>
      </w:r>
      <w:r w:rsidRPr="00C618EF">
        <w:t>személyes</w:t>
      </w:r>
      <w:r w:rsidRPr="00C618EF">
        <w:rPr>
          <w:spacing w:val="4"/>
        </w:rPr>
        <w:t xml:space="preserve"> </w:t>
      </w:r>
      <w:r w:rsidRPr="00C618EF">
        <w:t>adatok</w:t>
      </w:r>
      <w:r w:rsidRPr="00C618EF">
        <w:rPr>
          <w:spacing w:val="4"/>
        </w:rPr>
        <w:t xml:space="preserve"> </w:t>
      </w:r>
      <w:r w:rsidRPr="00C618EF">
        <w:t>kezelésével</w:t>
      </w:r>
      <w:r w:rsidRPr="00C618EF">
        <w:rPr>
          <w:spacing w:val="3"/>
        </w:rPr>
        <w:t xml:space="preserve"> </w:t>
      </w:r>
      <w:r w:rsidRPr="00C618EF">
        <w:t>kapcsolatosan</w:t>
      </w:r>
      <w:r w:rsidRPr="00C618EF">
        <w:rPr>
          <w:spacing w:val="4"/>
        </w:rPr>
        <w:t xml:space="preserve"> </w:t>
      </w:r>
      <w:r w:rsidRPr="00C618EF">
        <w:t>mindig</w:t>
      </w:r>
      <w:r w:rsidRPr="00C618EF">
        <w:rPr>
          <w:spacing w:val="5"/>
        </w:rPr>
        <w:t xml:space="preserve"> </w:t>
      </w:r>
      <w:r w:rsidRPr="00C618EF">
        <w:t>érvényre</w:t>
      </w:r>
      <w:r w:rsidRPr="00C618EF">
        <w:rPr>
          <w:spacing w:val="2"/>
        </w:rPr>
        <w:t xml:space="preserve"> </w:t>
      </w:r>
      <w:r w:rsidRPr="00C618EF">
        <w:t>juttatjuk</w:t>
      </w:r>
      <w:r w:rsidRPr="00C618EF">
        <w:rPr>
          <w:spacing w:val="2"/>
        </w:rPr>
        <w:t xml:space="preserve"> </w:t>
      </w:r>
      <w:r w:rsidRPr="00C618EF">
        <w:t>a</w:t>
      </w:r>
      <w:r w:rsidRPr="00C618EF">
        <w:rPr>
          <w:spacing w:val="12"/>
        </w:rPr>
        <w:t xml:space="preserve"> </w:t>
      </w:r>
      <w:r w:rsidRPr="00C618EF">
        <w:t>jogszerűség,</w:t>
      </w:r>
      <w:r w:rsidRPr="00C618EF">
        <w:rPr>
          <w:spacing w:val="85"/>
        </w:rPr>
        <w:t xml:space="preserve"> </w:t>
      </w:r>
      <w:r w:rsidRPr="00C618EF">
        <w:t>tisztességesség és átláthatóság alapelveit;</w:t>
      </w:r>
    </w:p>
    <w:p w14:paraId="2F3CA44D" w14:textId="77777777" w:rsidR="007A496B" w:rsidRPr="00C618EF" w:rsidRDefault="001816DD" w:rsidP="001F461E">
      <w:pPr>
        <w:pStyle w:val="Listaszerbekezds"/>
        <w:numPr>
          <w:ilvl w:val="0"/>
          <w:numId w:val="22"/>
        </w:numPr>
        <w:ind w:left="426"/>
        <w:jc w:val="both"/>
      </w:pPr>
      <w:r w:rsidRPr="00C618EF">
        <w:t>Az</w:t>
      </w:r>
      <w:r w:rsidRPr="00C618EF">
        <w:rPr>
          <w:spacing w:val="-9"/>
        </w:rPr>
        <w:t xml:space="preserve"> </w:t>
      </w:r>
      <w:r w:rsidR="00D56FFC" w:rsidRPr="00C618EF">
        <w:t>Ön</w:t>
      </w:r>
      <w:r w:rsidRPr="00C618EF">
        <w:rPr>
          <w:spacing w:val="-10"/>
        </w:rPr>
        <w:t xml:space="preserve"> </w:t>
      </w:r>
      <w:r w:rsidRPr="00C618EF">
        <w:t>személyes</w:t>
      </w:r>
      <w:r w:rsidRPr="00C618EF">
        <w:rPr>
          <w:spacing w:val="-14"/>
        </w:rPr>
        <w:t xml:space="preserve"> </w:t>
      </w:r>
      <w:r w:rsidRPr="00C618EF">
        <w:t>adatai</w:t>
      </w:r>
      <w:r w:rsidRPr="00C618EF">
        <w:rPr>
          <w:spacing w:val="-12"/>
        </w:rPr>
        <w:t xml:space="preserve"> </w:t>
      </w:r>
      <w:r w:rsidRPr="00C618EF">
        <w:t>kizárólag</w:t>
      </w:r>
      <w:r w:rsidRPr="00C618EF">
        <w:rPr>
          <w:spacing w:val="-9"/>
        </w:rPr>
        <w:t xml:space="preserve"> </w:t>
      </w:r>
      <w:r w:rsidRPr="00C618EF">
        <w:t>meghatározott,</w:t>
      </w:r>
      <w:r w:rsidRPr="00C618EF">
        <w:rPr>
          <w:spacing w:val="-13"/>
        </w:rPr>
        <w:t xml:space="preserve"> </w:t>
      </w:r>
      <w:r w:rsidRPr="00C618EF">
        <w:t>egyértelmű</w:t>
      </w:r>
      <w:r w:rsidRPr="00C618EF">
        <w:rPr>
          <w:spacing w:val="-10"/>
        </w:rPr>
        <w:t xml:space="preserve"> </w:t>
      </w:r>
      <w:r w:rsidRPr="00C618EF">
        <w:t>és</w:t>
      </w:r>
      <w:r w:rsidRPr="00C618EF">
        <w:rPr>
          <w:spacing w:val="-11"/>
        </w:rPr>
        <w:t xml:space="preserve"> </w:t>
      </w:r>
      <w:r w:rsidRPr="00C618EF">
        <w:t>jogszerű</w:t>
      </w:r>
      <w:r w:rsidRPr="00C618EF">
        <w:rPr>
          <w:spacing w:val="-11"/>
        </w:rPr>
        <w:t xml:space="preserve"> </w:t>
      </w:r>
      <w:r w:rsidRPr="00C618EF">
        <w:t>célból</w:t>
      </w:r>
      <w:r w:rsidRPr="00C618EF">
        <w:rPr>
          <w:spacing w:val="-10"/>
        </w:rPr>
        <w:t xml:space="preserve"> </w:t>
      </w:r>
      <w:r w:rsidRPr="00C618EF">
        <w:t>gyűjtjük</w:t>
      </w:r>
      <w:r w:rsidRPr="00C618EF">
        <w:rPr>
          <w:spacing w:val="-12"/>
        </w:rPr>
        <w:t xml:space="preserve"> </w:t>
      </w:r>
      <w:r w:rsidRPr="00C618EF">
        <w:t>és</w:t>
      </w:r>
      <w:r w:rsidRPr="00C618EF">
        <w:rPr>
          <w:spacing w:val="-11"/>
        </w:rPr>
        <w:t xml:space="preserve"> </w:t>
      </w:r>
      <w:r w:rsidRPr="00C618EF">
        <w:t>nem</w:t>
      </w:r>
      <w:r w:rsidRPr="00C618EF">
        <w:rPr>
          <w:spacing w:val="89"/>
        </w:rPr>
        <w:t xml:space="preserve"> </w:t>
      </w:r>
      <w:r w:rsidRPr="00C618EF">
        <w:t>használjuk</w:t>
      </w:r>
      <w:r w:rsidRPr="00C618EF">
        <w:rPr>
          <w:spacing w:val="-14"/>
        </w:rPr>
        <w:t xml:space="preserve"> </w:t>
      </w:r>
      <w:r w:rsidRPr="00C618EF">
        <w:t>fel</w:t>
      </w:r>
      <w:r w:rsidRPr="00C618EF">
        <w:rPr>
          <w:spacing w:val="-15"/>
        </w:rPr>
        <w:t xml:space="preserve"> </w:t>
      </w:r>
      <w:r w:rsidRPr="00C618EF">
        <w:t>azokat</w:t>
      </w:r>
      <w:r w:rsidRPr="00C618EF">
        <w:rPr>
          <w:spacing w:val="-15"/>
        </w:rPr>
        <w:t xml:space="preserve"> </w:t>
      </w:r>
      <w:r w:rsidR="00D56FFC" w:rsidRPr="00C618EF">
        <w:t>Ön</w:t>
      </w:r>
      <w:r w:rsidRPr="00C618EF">
        <w:rPr>
          <w:spacing w:val="-15"/>
        </w:rPr>
        <w:t xml:space="preserve"> </w:t>
      </w:r>
      <w:r w:rsidRPr="00C618EF">
        <w:t>által</w:t>
      </w:r>
      <w:r w:rsidRPr="00C618EF">
        <w:rPr>
          <w:spacing w:val="-12"/>
        </w:rPr>
        <w:t xml:space="preserve"> </w:t>
      </w:r>
      <w:r w:rsidRPr="00C618EF">
        <w:t>jóvá</w:t>
      </w:r>
      <w:r w:rsidRPr="00C618EF">
        <w:rPr>
          <w:spacing w:val="-14"/>
        </w:rPr>
        <w:t xml:space="preserve"> </w:t>
      </w:r>
      <w:r w:rsidRPr="00C618EF">
        <w:t>nem</w:t>
      </w:r>
      <w:r w:rsidRPr="00C618EF">
        <w:rPr>
          <w:spacing w:val="-14"/>
        </w:rPr>
        <w:t xml:space="preserve"> </w:t>
      </w:r>
      <w:r w:rsidRPr="00C618EF">
        <w:t>hagyott,</w:t>
      </w:r>
      <w:r w:rsidRPr="00C618EF">
        <w:rPr>
          <w:spacing w:val="-15"/>
        </w:rPr>
        <w:t xml:space="preserve"> </w:t>
      </w:r>
      <w:r w:rsidRPr="00C618EF">
        <w:t>jogszabály</w:t>
      </w:r>
      <w:r w:rsidRPr="00C618EF">
        <w:rPr>
          <w:spacing w:val="-14"/>
        </w:rPr>
        <w:t xml:space="preserve"> </w:t>
      </w:r>
      <w:r w:rsidRPr="00C618EF">
        <w:t>által</w:t>
      </w:r>
      <w:r w:rsidRPr="00C618EF">
        <w:rPr>
          <w:spacing w:val="-15"/>
        </w:rPr>
        <w:t xml:space="preserve"> </w:t>
      </w:r>
      <w:r w:rsidRPr="00C618EF">
        <w:t>elő</w:t>
      </w:r>
      <w:r w:rsidRPr="00C618EF">
        <w:rPr>
          <w:spacing w:val="-15"/>
        </w:rPr>
        <w:t xml:space="preserve"> </w:t>
      </w:r>
      <w:r w:rsidRPr="00C618EF">
        <w:t>nem</w:t>
      </w:r>
      <w:r w:rsidRPr="00C618EF">
        <w:rPr>
          <w:spacing w:val="-14"/>
        </w:rPr>
        <w:t xml:space="preserve"> </w:t>
      </w:r>
      <w:r w:rsidRPr="00C618EF">
        <w:t>írt</w:t>
      </w:r>
      <w:r w:rsidRPr="00C618EF">
        <w:rPr>
          <w:spacing w:val="-16"/>
        </w:rPr>
        <w:t xml:space="preserve"> </w:t>
      </w:r>
      <w:r w:rsidRPr="00C618EF">
        <w:t>vagy</w:t>
      </w:r>
      <w:r w:rsidRPr="00C618EF">
        <w:rPr>
          <w:spacing w:val="-14"/>
        </w:rPr>
        <w:t xml:space="preserve"> </w:t>
      </w:r>
      <w:r w:rsidRPr="00C618EF">
        <w:t>jogos</w:t>
      </w:r>
      <w:r w:rsidRPr="00C618EF">
        <w:rPr>
          <w:spacing w:val="-16"/>
        </w:rPr>
        <w:t xml:space="preserve"> </w:t>
      </w:r>
      <w:r w:rsidRPr="00C618EF">
        <w:t>érdekünk</w:t>
      </w:r>
      <w:r w:rsidRPr="00C618EF">
        <w:rPr>
          <w:spacing w:val="53"/>
        </w:rPr>
        <w:t xml:space="preserve"> </w:t>
      </w:r>
      <w:r w:rsidRPr="00C618EF">
        <w:t>alá nem tartozó célokra, vagy ezen célokkal össze</w:t>
      </w:r>
      <w:r w:rsidRPr="00C618EF">
        <w:rPr>
          <w:spacing w:val="1"/>
        </w:rPr>
        <w:t xml:space="preserve"> </w:t>
      </w:r>
      <w:r w:rsidRPr="00C618EF">
        <w:t>nem egyeztethető módon;</w:t>
      </w:r>
    </w:p>
    <w:p w14:paraId="4477E8D3" w14:textId="77777777" w:rsidR="007A496B" w:rsidRPr="00C618EF" w:rsidRDefault="001816DD" w:rsidP="001F461E">
      <w:pPr>
        <w:pStyle w:val="Listaszerbekezds"/>
        <w:numPr>
          <w:ilvl w:val="0"/>
          <w:numId w:val="22"/>
        </w:numPr>
        <w:ind w:left="426"/>
        <w:jc w:val="both"/>
      </w:pPr>
      <w:r w:rsidRPr="00C618EF">
        <w:t>Érvényesítjük</w:t>
      </w:r>
      <w:r w:rsidRPr="00C618EF">
        <w:rPr>
          <w:spacing w:val="19"/>
        </w:rPr>
        <w:t xml:space="preserve"> </w:t>
      </w:r>
      <w:r w:rsidRPr="00C618EF">
        <w:t>az</w:t>
      </w:r>
      <w:r w:rsidRPr="00C618EF">
        <w:rPr>
          <w:spacing w:val="17"/>
        </w:rPr>
        <w:t xml:space="preserve"> </w:t>
      </w:r>
      <w:r w:rsidR="009946A7" w:rsidRPr="00C618EF">
        <w:t>adatminimalizálás</w:t>
      </w:r>
      <w:r w:rsidRPr="00C618EF">
        <w:rPr>
          <w:spacing w:val="19"/>
        </w:rPr>
        <w:t xml:space="preserve"> </w:t>
      </w:r>
      <w:r w:rsidRPr="00C618EF">
        <w:t>elvét,</w:t>
      </w:r>
      <w:r w:rsidRPr="00C618EF">
        <w:rPr>
          <w:spacing w:val="17"/>
        </w:rPr>
        <w:t xml:space="preserve"> </w:t>
      </w:r>
      <w:r w:rsidRPr="00C618EF">
        <w:t>azaz</w:t>
      </w:r>
      <w:r w:rsidRPr="00C618EF">
        <w:rPr>
          <w:spacing w:val="17"/>
        </w:rPr>
        <w:t xml:space="preserve"> </w:t>
      </w:r>
      <w:r w:rsidRPr="00C618EF">
        <w:t>csak</w:t>
      </w:r>
      <w:r w:rsidRPr="00C618EF">
        <w:rPr>
          <w:spacing w:val="17"/>
        </w:rPr>
        <w:t xml:space="preserve"> </w:t>
      </w:r>
      <w:r w:rsidRPr="00C618EF">
        <w:t>megfelelő</w:t>
      </w:r>
      <w:r w:rsidRPr="00C618EF">
        <w:rPr>
          <w:spacing w:val="18"/>
        </w:rPr>
        <w:t xml:space="preserve"> </w:t>
      </w:r>
      <w:r w:rsidRPr="00C618EF">
        <w:t>és</w:t>
      </w:r>
      <w:r w:rsidRPr="00C618EF">
        <w:rPr>
          <w:spacing w:val="18"/>
        </w:rPr>
        <w:t xml:space="preserve"> </w:t>
      </w:r>
      <w:r w:rsidRPr="00C618EF">
        <w:t>releváns</w:t>
      </w:r>
      <w:r w:rsidRPr="00C618EF">
        <w:rPr>
          <w:spacing w:val="17"/>
        </w:rPr>
        <w:t xml:space="preserve"> </w:t>
      </w:r>
      <w:r w:rsidRPr="00C618EF">
        <w:t>adatokat</w:t>
      </w:r>
      <w:r w:rsidRPr="00C618EF">
        <w:rPr>
          <w:spacing w:val="18"/>
        </w:rPr>
        <w:t xml:space="preserve"> </w:t>
      </w:r>
      <w:r w:rsidRPr="00C618EF">
        <w:t>gyűjtünk,</w:t>
      </w:r>
      <w:r w:rsidRPr="00C618EF">
        <w:rPr>
          <w:spacing w:val="65"/>
        </w:rPr>
        <w:t xml:space="preserve"> </w:t>
      </w:r>
      <w:r w:rsidRPr="00C618EF">
        <w:t>amelyek</w:t>
      </w:r>
      <w:r w:rsidRPr="00C618EF">
        <w:rPr>
          <w:spacing w:val="14"/>
        </w:rPr>
        <w:t xml:space="preserve"> </w:t>
      </w:r>
      <w:r w:rsidRPr="00C618EF">
        <w:t>legalább</w:t>
      </w:r>
      <w:r w:rsidRPr="00C618EF">
        <w:rPr>
          <w:spacing w:val="14"/>
        </w:rPr>
        <w:t xml:space="preserve"> </w:t>
      </w:r>
      <w:r w:rsidRPr="00C618EF">
        <w:t>szükségesek</w:t>
      </w:r>
      <w:r w:rsidRPr="00C618EF">
        <w:rPr>
          <w:spacing w:val="14"/>
        </w:rPr>
        <w:t xml:space="preserve"> </w:t>
      </w:r>
      <w:r w:rsidRPr="00C618EF">
        <w:t>a</w:t>
      </w:r>
      <w:r w:rsidR="0092796A" w:rsidRPr="00C618EF">
        <w:rPr>
          <w:spacing w:val="14"/>
        </w:rPr>
        <w:t xml:space="preserve"> szolgáltatásaink megvalósításához.</w:t>
      </w:r>
    </w:p>
    <w:p w14:paraId="472BD219" w14:textId="77777777" w:rsidR="007A496B" w:rsidRPr="00C618EF" w:rsidRDefault="001816DD" w:rsidP="001F461E">
      <w:pPr>
        <w:pStyle w:val="Listaszerbekezds"/>
        <w:numPr>
          <w:ilvl w:val="0"/>
          <w:numId w:val="22"/>
        </w:numPr>
        <w:ind w:left="426"/>
        <w:jc w:val="both"/>
      </w:pPr>
      <w:r w:rsidRPr="00C618EF">
        <w:lastRenderedPageBreak/>
        <w:t>Biztosítjuk</w:t>
      </w:r>
      <w:r w:rsidRPr="00C618EF">
        <w:rPr>
          <w:spacing w:val="43"/>
        </w:rPr>
        <w:t xml:space="preserve"> </w:t>
      </w:r>
      <w:r w:rsidRPr="00C618EF">
        <w:t>a</w:t>
      </w:r>
      <w:r w:rsidRPr="00C618EF">
        <w:rPr>
          <w:spacing w:val="43"/>
        </w:rPr>
        <w:t xml:space="preserve"> </w:t>
      </w:r>
      <w:r w:rsidRPr="00C618EF">
        <w:t>gyűjtött</w:t>
      </w:r>
      <w:r w:rsidRPr="00C618EF">
        <w:rPr>
          <w:spacing w:val="42"/>
        </w:rPr>
        <w:t xml:space="preserve"> </w:t>
      </w:r>
      <w:r w:rsidRPr="00C618EF">
        <w:t>személyes</w:t>
      </w:r>
      <w:r w:rsidRPr="00C618EF">
        <w:rPr>
          <w:spacing w:val="41"/>
        </w:rPr>
        <w:t xml:space="preserve"> </w:t>
      </w:r>
      <w:r w:rsidRPr="00C618EF">
        <w:t>adatok</w:t>
      </w:r>
      <w:r w:rsidRPr="00C618EF">
        <w:rPr>
          <w:spacing w:val="42"/>
        </w:rPr>
        <w:t xml:space="preserve"> </w:t>
      </w:r>
      <w:r w:rsidRPr="00C618EF">
        <w:t>naprakészségét</w:t>
      </w:r>
      <w:r w:rsidRPr="00C618EF">
        <w:rPr>
          <w:spacing w:val="43"/>
        </w:rPr>
        <w:t xml:space="preserve"> </w:t>
      </w:r>
      <w:r w:rsidRPr="00C618EF">
        <w:t>és</w:t>
      </w:r>
      <w:r w:rsidRPr="00C618EF">
        <w:rPr>
          <w:spacing w:val="42"/>
        </w:rPr>
        <w:t xml:space="preserve"> </w:t>
      </w:r>
      <w:r w:rsidRPr="00C618EF">
        <w:t>pontosságát</w:t>
      </w:r>
      <w:r w:rsidRPr="00C618EF">
        <w:rPr>
          <w:spacing w:val="42"/>
        </w:rPr>
        <w:t xml:space="preserve"> </w:t>
      </w:r>
      <w:r w:rsidRPr="00C618EF">
        <w:t>ésszerűen</w:t>
      </w:r>
      <w:r w:rsidRPr="00C618EF">
        <w:rPr>
          <w:spacing w:val="43"/>
        </w:rPr>
        <w:t xml:space="preserve"> </w:t>
      </w:r>
      <w:r w:rsidRPr="00C618EF">
        <w:t>elvárható</w:t>
      </w:r>
      <w:r w:rsidRPr="00C618EF">
        <w:rPr>
          <w:spacing w:val="67"/>
        </w:rPr>
        <w:t xml:space="preserve"> </w:t>
      </w:r>
      <w:r w:rsidRPr="00C618EF">
        <w:t>mértékben.</w:t>
      </w:r>
    </w:p>
    <w:p w14:paraId="7727F50D" w14:textId="77777777" w:rsidR="007A496B" w:rsidRPr="00C618EF" w:rsidRDefault="001816DD" w:rsidP="001F461E">
      <w:pPr>
        <w:pStyle w:val="Listaszerbekezds"/>
        <w:numPr>
          <w:ilvl w:val="0"/>
          <w:numId w:val="22"/>
        </w:numPr>
        <w:ind w:left="426"/>
        <w:jc w:val="both"/>
      </w:pPr>
      <w:r w:rsidRPr="00C618EF">
        <w:t>A</w:t>
      </w:r>
      <w:r w:rsidRPr="00C618EF">
        <w:rPr>
          <w:spacing w:val="19"/>
        </w:rPr>
        <w:t xml:space="preserve"> </w:t>
      </w:r>
      <w:r w:rsidRPr="00C618EF">
        <w:t>személyes</w:t>
      </w:r>
      <w:r w:rsidRPr="00C618EF">
        <w:rPr>
          <w:spacing w:val="17"/>
        </w:rPr>
        <w:t xml:space="preserve"> </w:t>
      </w:r>
      <w:r w:rsidRPr="00C618EF">
        <w:t>adatok</w:t>
      </w:r>
      <w:r w:rsidRPr="00C618EF">
        <w:rPr>
          <w:spacing w:val="20"/>
        </w:rPr>
        <w:t xml:space="preserve"> </w:t>
      </w:r>
      <w:r w:rsidRPr="00C618EF">
        <w:t>tárolásával</w:t>
      </w:r>
      <w:r w:rsidRPr="00C618EF">
        <w:rPr>
          <w:spacing w:val="19"/>
        </w:rPr>
        <w:t xml:space="preserve"> </w:t>
      </w:r>
      <w:r w:rsidRPr="00C618EF">
        <w:t>kapcsolatosan</w:t>
      </w:r>
      <w:r w:rsidRPr="00C618EF">
        <w:rPr>
          <w:spacing w:val="18"/>
        </w:rPr>
        <w:t xml:space="preserve"> </w:t>
      </w:r>
      <w:r w:rsidRPr="00C618EF">
        <w:t>biztosítjuk,</w:t>
      </w:r>
      <w:r w:rsidRPr="00C618EF">
        <w:rPr>
          <w:spacing w:val="19"/>
        </w:rPr>
        <w:t xml:space="preserve"> </w:t>
      </w:r>
      <w:r w:rsidRPr="00C618EF">
        <w:t>hogy</w:t>
      </w:r>
      <w:r w:rsidRPr="00C618EF">
        <w:rPr>
          <w:spacing w:val="19"/>
        </w:rPr>
        <w:t xml:space="preserve"> </w:t>
      </w:r>
      <w:r w:rsidRPr="00C618EF">
        <w:t>a</w:t>
      </w:r>
      <w:r w:rsidRPr="00C618EF">
        <w:rPr>
          <w:spacing w:val="19"/>
        </w:rPr>
        <w:t xml:space="preserve"> </w:t>
      </w:r>
      <w:r w:rsidRPr="00C618EF">
        <w:t>szolgáltatásaink</w:t>
      </w:r>
      <w:r w:rsidRPr="00C618EF">
        <w:rPr>
          <w:spacing w:val="19"/>
        </w:rPr>
        <w:t xml:space="preserve"> </w:t>
      </w:r>
      <w:r w:rsidRPr="00C618EF">
        <w:t>befejezését</w:t>
      </w:r>
      <w:r w:rsidRPr="00C618EF">
        <w:rPr>
          <w:spacing w:val="85"/>
        </w:rPr>
        <w:t xml:space="preserve"> </w:t>
      </w:r>
      <w:r w:rsidRPr="00C618EF">
        <w:t>követően</w:t>
      </w:r>
      <w:r w:rsidRPr="00C618EF">
        <w:rPr>
          <w:spacing w:val="-5"/>
        </w:rPr>
        <w:t xml:space="preserve"> </w:t>
      </w:r>
      <w:r w:rsidRPr="00C618EF">
        <w:t>korlátozzuk</w:t>
      </w:r>
      <w:r w:rsidRPr="00C618EF">
        <w:rPr>
          <w:spacing w:val="-5"/>
        </w:rPr>
        <w:t xml:space="preserve"> </w:t>
      </w:r>
      <w:r w:rsidRPr="00C618EF">
        <w:t>a</w:t>
      </w:r>
      <w:r w:rsidRPr="00C618EF">
        <w:rPr>
          <w:spacing w:val="-7"/>
        </w:rPr>
        <w:t xml:space="preserve"> </w:t>
      </w:r>
      <w:r w:rsidRPr="00C618EF">
        <w:t>hozzáférést</w:t>
      </w:r>
      <w:r w:rsidRPr="00C618EF">
        <w:rPr>
          <w:spacing w:val="-6"/>
        </w:rPr>
        <w:t xml:space="preserve"> </w:t>
      </w:r>
      <w:r w:rsidRPr="00C618EF">
        <w:t>a</w:t>
      </w:r>
      <w:r w:rsidRPr="00C618EF">
        <w:rPr>
          <w:spacing w:val="-5"/>
        </w:rPr>
        <w:t xml:space="preserve"> </w:t>
      </w:r>
      <w:r w:rsidRPr="00C618EF">
        <w:t>személyes</w:t>
      </w:r>
      <w:r w:rsidRPr="00C618EF">
        <w:rPr>
          <w:spacing w:val="-6"/>
        </w:rPr>
        <w:t xml:space="preserve"> </w:t>
      </w:r>
      <w:r w:rsidRPr="00C618EF">
        <w:t>adatokhoz,</w:t>
      </w:r>
      <w:r w:rsidRPr="00C618EF">
        <w:rPr>
          <w:spacing w:val="-5"/>
        </w:rPr>
        <w:t xml:space="preserve"> </w:t>
      </w:r>
      <w:r w:rsidRPr="00C618EF">
        <w:t>amíg</w:t>
      </w:r>
      <w:r w:rsidRPr="00C618EF">
        <w:rPr>
          <w:spacing w:val="-7"/>
        </w:rPr>
        <w:t xml:space="preserve"> </w:t>
      </w:r>
      <w:r w:rsidRPr="00C618EF">
        <w:t>azok</w:t>
      </w:r>
      <w:r w:rsidRPr="00C618EF">
        <w:rPr>
          <w:spacing w:val="-7"/>
        </w:rPr>
        <w:t xml:space="preserve"> </w:t>
      </w:r>
      <w:r w:rsidRPr="00C618EF">
        <w:t>törölhetővé</w:t>
      </w:r>
      <w:r w:rsidRPr="00C618EF">
        <w:rPr>
          <w:spacing w:val="-5"/>
        </w:rPr>
        <w:t xml:space="preserve"> </w:t>
      </w:r>
      <w:r w:rsidRPr="00C618EF">
        <w:t>nem</w:t>
      </w:r>
      <w:r w:rsidRPr="00C618EF">
        <w:rPr>
          <w:spacing w:val="-5"/>
        </w:rPr>
        <w:t xml:space="preserve"> </w:t>
      </w:r>
      <w:r w:rsidRPr="00C618EF">
        <w:t>válnak</w:t>
      </w:r>
      <w:r w:rsidRPr="00C618EF">
        <w:rPr>
          <w:spacing w:val="73"/>
        </w:rPr>
        <w:t xml:space="preserve"> </w:t>
      </w:r>
      <w:r w:rsidRPr="00C618EF">
        <w:t>az adatmegőrzési szabályaink szerint.</w:t>
      </w:r>
    </w:p>
    <w:p w14:paraId="52F0EA1C" w14:textId="77777777" w:rsidR="001816DD" w:rsidRPr="00C618EF" w:rsidRDefault="001816DD" w:rsidP="001F461E">
      <w:pPr>
        <w:pStyle w:val="Listaszerbekezds"/>
        <w:numPr>
          <w:ilvl w:val="0"/>
          <w:numId w:val="22"/>
        </w:numPr>
        <w:ind w:left="426"/>
        <w:jc w:val="both"/>
      </w:pPr>
      <w:r w:rsidRPr="00C618EF">
        <w:t>Az</w:t>
      </w:r>
      <w:r w:rsidRPr="00C618EF">
        <w:rPr>
          <w:spacing w:val="24"/>
        </w:rPr>
        <w:t xml:space="preserve"> </w:t>
      </w:r>
      <w:r w:rsidRPr="00C618EF">
        <w:t>adatbiztonság</w:t>
      </w:r>
      <w:r w:rsidR="00B21F6E" w:rsidRPr="00C618EF">
        <w:t xml:space="preserve"> védelme érdekében m</w:t>
      </w:r>
      <w:r w:rsidRPr="00C618EF">
        <w:t>egfelelő</w:t>
      </w:r>
      <w:r w:rsidRPr="00C618EF">
        <w:rPr>
          <w:spacing w:val="23"/>
        </w:rPr>
        <w:t xml:space="preserve"> </w:t>
      </w:r>
      <w:r w:rsidRPr="00C618EF">
        <w:t>technikai</w:t>
      </w:r>
      <w:r w:rsidR="00B21F6E" w:rsidRPr="00C618EF">
        <w:t xml:space="preserve"> eszközöket, </w:t>
      </w:r>
      <w:r w:rsidRPr="00C618EF">
        <w:t>és</w:t>
      </w:r>
      <w:r w:rsidRPr="00C618EF">
        <w:rPr>
          <w:spacing w:val="23"/>
        </w:rPr>
        <w:t xml:space="preserve"> </w:t>
      </w:r>
      <w:r w:rsidRPr="00C618EF">
        <w:t>szervezési</w:t>
      </w:r>
      <w:r w:rsidRPr="00C618EF">
        <w:rPr>
          <w:spacing w:val="23"/>
        </w:rPr>
        <w:t xml:space="preserve"> </w:t>
      </w:r>
      <w:r w:rsidRPr="00C618EF">
        <w:t>intézkedések</w:t>
      </w:r>
      <w:r w:rsidR="00B21F6E" w:rsidRPr="00C618EF">
        <w:t xml:space="preserve">et alkalmazunk, hogy megelőzzük az </w:t>
      </w:r>
      <w:r w:rsidRPr="00C618EF">
        <w:t>adatvédelmi incidenseket.</w:t>
      </w:r>
    </w:p>
    <w:p w14:paraId="7F520DB5" w14:textId="77777777" w:rsidR="00522D0D" w:rsidRPr="00C618EF" w:rsidRDefault="00522D0D" w:rsidP="001F461E">
      <w:pPr>
        <w:pStyle w:val="Cmsor1"/>
        <w:tabs>
          <w:tab w:val="left" w:pos="480"/>
        </w:tabs>
        <w:kinsoku w:val="0"/>
        <w:overflowPunct w:val="0"/>
        <w:ind w:left="426" w:firstLine="0"/>
        <w:jc w:val="both"/>
        <w:rPr>
          <w:rFonts w:ascii="Times New Roman" w:hAnsi="Times New Roman" w:cs="Times New Roman"/>
          <w:b w:val="0"/>
          <w:bCs w:val="0"/>
        </w:rPr>
      </w:pPr>
    </w:p>
    <w:p w14:paraId="09E4DB48" w14:textId="77777777" w:rsidR="001816DD" w:rsidRPr="00C618EF" w:rsidRDefault="001816DD" w:rsidP="001F461E">
      <w:pPr>
        <w:pStyle w:val="Listaszerbekezds"/>
        <w:numPr>
          <w:ilvl w:val="0"/>
          <w:numId w:val="21"/>
        </w:numPr>
        <w:ind w:left="426"/>
        <w:jc w:val="both"/>
        <w:rPr>
          <w:b/>
        </w:rPr>
      </w:pPr>
      <w:r w:rsidRPr="00C618EF">
        <w:rPr>
          <w:b/>
        </w:rPr>
        <w:t xml:space="preserve">Az </w:t>
      </w:r>
      <w:r w:rsidRPr="00C618EF">
        <w:rPr>
          <w:b/>
          <w:spacing w:val="-1"/>
        </w:rPr>
        <w:t>adatkezelést</w:t>
      </w:r>
      <w:r w:rsidRPr="00C618EF">
        <w:rPr>
          <w:b/>
        </w:rPr>
        <w:t xml:space="preserve"> a következő </w:t>
      </w:r>
      <w:r w:rsidRPr="00C618EF">
        <w:rPr>
          <w:b/>
          <w:spacing w:val="-1"/>
        </w:rPr>
        <w:t>jogalapokra</w:t>
      </w:r>
      <w:r w:rsidRPr="00C618EF">
        <w:rPr>
          <w:b/>
        </w:rPr>
        <w:t xml:space="preserve"> támaszkodva végezzük:</w:t>
      </w:r>
    </w:p>
    <w:p w14:paraId="2BBD1CD1" w14:textId="77777777" w:rsidR="001816DD" w:rsidRPr="00C618EF" w:rsidRDefault="001816DD" w:rsidP="001F461E">
      <w:pPr>
        <w:ind w:left="426"/>
        <w:jc w:val="both"/>
      </w:pPr>
    </w:p>
    <w:p w14:paraId="11075898" w14:textId="77777777" w:rsidR="00113523" w:rsidRPr="00C618EF" w:rsidRDefault="00C62C23" w:rsidP="001F461E">
      <w:pPr>
        <w:pStyle w:val="Listaszerbekezds"/>
        <w:numPr>
          <w:ilvl w:val="0"/>
          <w:numId w:val="25"/>
        </w:numPr>
        <w:ind w:left="426"/>
        <w:jc w:val="both"/>
        <w:rPr>
          <w:color w:val="000000"/>
          <w:spacing w:val="-1"/>
        </w:rPr>
      </w:pPr>
      <w:r w:rsidRPr="00C618EF">
        <w:t xml:space="preserve">Az </w:t>
      </w:r>
      <w:r w:rsidR="00D56FFC" w:rsidRPr="00C618EF">
        <w:t>ön</w:t>
      </w:r>
      <w:r w:rsidRPr="00C618EF">
        <w:t xml:space="preserve"> személyesen kitöltött vagy e-mailen elküldött adatlapján, jelentkezési lapján, szerződésében megadott személyes adatait az </w:t>
      </w:r>
      <w:r w:rsidR="004636D4">
        <w:t>ö</w:t>
      </w:r>
      <w:r w:rsidR="00D56FFC" w:rsidRPr="00C618EF">
        <w:t>n</w:t>
      </w:r>
      <w:r w:rsidRPr="00C618EF">
        <w:t xml:space="preserve"> előzetes tájékoztatásán alapuló és </w:t>
      </w:r>
      <w:r w:rsidR="00D56FFC" w:rsidRPr="00C618EF">
        <w:t>ön</w:t>
      </w:r>
      <w:r w:rsidRPr="00C618EF">
        <w:t xml:space="preserve">kéntes hozzájárulása alapján kezeljük a GDPR 6. cikk (1) bekezdés a) pontja szerint. </w:t>
      </w:r>
      <w:r w:rsidR="00E73B12" w:rsidRPr="00C618EF">
        <w:rPr>
          <w:color w:val="000000"/>
          <w:spacing w:val="-1"/>
        </w:rPr>
        <w:t>Az adatai kezeléséhez történő hozzájárulását jelen adatvédelmi tájékoztató honlapunkon, vagy személyes elolvasását követő adatkezelési hozzájárulási nyilatkozat aláírásával adja meg.</w:t>
      </w:r>
      <w:r w:rsidR="001816DD" w:rsidRPr="00C618EF">
        <w:rPr>
          <w:color w:val="000000"/>
          <w:spacing w:val="23"/>
        </w:rPr>
        <w:t xml:space="preserve"> </w:t>
      </w:r>
      <w:r w:rsidR="001816DD" w:rsidRPr="00C618EF">
        <w:rPr>
          <w:color w:val="000000"/>
        </w:rPr>
        <w:t>A</w:t>
      </w:r>
      <w:r w:rsidR="001816DD" w:rsidRPr="00C618EF">
        <w:rPr>
          <w:color w:val="000000"/>
          <w:spacing w:val="47"/>
        </w:rPr>
        <w:t xml:space="preserve"> </w:t>
      </w:r>
      <w:r w:rsidR="001816DD" w:rsidRPr="00C618EF">
        <w:rPr>
          <w:color w:val="000000"/>
        </w:rPr>
        <w:t xml:space="preserve">hozzájárulás kiterjed </w:t>
      </w:r>
      <w:r w:rsidR="001816DD" w:rsidRPr="00C618EF">
        <w:rPr>
          <w:color w:val="000000"/>
          <w:spacing w:val="-1"/>
        </w:rPr>
        <w:t>arra</w:t>
      </w:r>
      <w:r w:rsidR="001816DD" w:rsidRPr="00C618EF">
        <w:rPr>
          <w:color w:val="000000"/>
          <w:spacing w:val="2"/>
        </w:rPr>
        <w:t xml:space="preserve"> </w:t>
      </w:r>
      <w:r w:rsidR="001816DD" w:rsidRPr="00C618EF">
        <w:rPr>
          <w:color w:val="000000"/>
          <w:spacing w:val="-1"/>
        </w:rPr>
        <w:t>is,</w:t>
      </w:r>
      <w:r w:rsidR="001816DD" w:rsidRPr="00C618EF">
        <w:rPr>
          <w:color w:val="000000"/>
          <w:spacing w:val="2"/>
        </w:rPr>
        <w:t xml:space="preserve"> </w:t>
      </w:r>
      <w:r w:rsidR="001816DD" w:rsidRPr="00C618EF">
        <w:rPr>
          <w:color w:val="000000"/>
        </w:rPr>
        <w:t>hogy</w:t>
      </w:r>
      <w:r w:rsidR="001816DD" w:rsidRPr="00C618EF">
        <w:rPr>
          <w:color w:val="000000"/>
          <w:spacing w:val="3"/>
        </w:rPr>
        <w:t xml:space="preserve"> </w:t>
      </w:r>
      <w:r w:rsidR="001816DD" w:rsidRPr="00C618EF">
        <w:rPr>
          <w:color w:val="000000"/>
        </w:rPr>
        <w:t>az</w:t>
      </w:r>
      <w:r w:rsidR="001816DD" w:rsidRPr="00C618EF">
        <w:rPr>
          <w:color w:val="000000"/>
          <w:spacing w:val="2"/>
        </w:rPr>
        <w:t xml:space="preserve"> </w:t>
      </w:r>
      <w:r w:rsidR="004636D4">
        <w:rPr>
          <w:color w:val="000000"/>
        </w:rPr>
        <w:t>ö</w:t>
      </w:r>
      <w:r w:rsidR="00D56FFC" w:rsidRPr="00C618EF">
        <w:rPr>
          <w:color w:val="000000"/>
        </w:rPr>
        <w:t>n</w:t>
      </w:r>
      <w:r w:rsidR="001816DD" w:rsidRPr="00C618EF">
        <w:rPr>
          <w:color w:val="000000"/>
          <w:spacing w:val="1"/>
        </w:rPr>
        <w:t xml:space="preserve"> </w:t>
      </w:r>
      <w:r w:rsidR="001816DD" w:rsidRPr="00C618EF">
        <w:rPr>
          <w:color w:val="000000"/>
        </w:rPr>
        <w:t xml:space="preserve">személyes </w:t>
      </w:r>
      <w:r w:rsidR="001816DD" w:rsidRPr="00C618EF">
        <w:rPr>
          <w:color w:val="000000"/>
          <w:spacing w:val="-1"/>
        </w:rPr>
        <w:t>adatai</w:t>
      </w:r>
      <w:r w:rsidR="001816DD" w:rsidRPr="00C618EF">
        <w:rPr>
          <w:color w:val="000000"/>
          <w:spacing w:val="2"/>
        </w:rPr>
        <w:t xml:space="preserve"> </w:t>
      </w:r>
      <w:r w:rsidR="00C656F5" w:rsidRPr="00C618EF">
        <w:rPr>
          <w:color w:val="000000"/>
          <w:spacing w:val="2"/>
        </w:rPr>
        <w:t xml:space="preserve">a 2. pontban felsorolt személyek számára a szakmai titoktartási kötelezettségek betartása mellett átadásra kerüljenek, valamint ahhoz, hogy a LEA az </w:t>
      </w:r>
      <w:r w:rsidR="004636D4">
        <w:rPr>
          <w:color w:val="000000"/>
          <w:spacing w:val="2"/>
        </w:rPr>
        <w:t>ö</w:t>
      </w:r>
      <w:r w:rsidR="00D56FFC" w:rsidRPr="00C618EF">
        <w:rPr>
          <w:color w:val="000000"/>
          <w:spacing w:val="2"/>
        </w:rPr>
        <w:t>n</w:t>
      </w:r>
      <w:r w:rsidR="00C656F5" w:rsidRPr="00C618EF">
        <w:rPr>
          <w:color w:val="000000"/>
          <w:spacing w:val="2"/>
        </w:rPr>
        <w:t xml:space="preserve"> személyes adatait elektronikus nyilvántartásában és papír formátumban is tárolja</w:t>
      </w:r>
      <w:r w:rsidR="00893C16" w:rsidRPr="00C618EF">
        <w:rPr>
          <w:color w:val="000000"/>
          <w:spacing w:val="2"/>
        </w:rPr>
        <w:t>, valamint ahhoz is, hogy a</w:t>
      </w:r>
      <w:r w:rsidR="00C656F5" w:rsidRPr="00C618EF">
        <w:rPr>
          <w:color w:val="000000"/>
          <w:spacing w:val="2"/>
        </w:rPr>
        <w:t xml:space="preserve"> személyes adatok kapcsolattartásra való fe</w:t>
      </w:r>
      <w:r w:rsidR="00113523" w:rsidRPr="00C618EF">
        <w:rPr>
          <w:color w:val="000000"/>
          <w:spacing w:val="2"/>
        </w:rPr>
        <w:t xml:space="preserve">lhasználása postai úton, e-mailen, </w:t>
      </w:r>
      <w:r w:rsidR="00893C16" w:rsidRPr="00C618EF">
        <w:rPr>
          <w:color w:val="000000"/>
          <w:spacing w:val="2"/>
        </w:rPr>
        <w:t>telefo</w:t>
      </w:r>
      <w:r w:rsidR="00113523" w:rsidRPr="00C618EF">
        <w:rPr>
          <w:color w:val="000000"/>
          <w:spacing w:val="2"/>
        </w:rPr>
        <w:t xml:space="preserve">non, és hírlevél formájában is </w:t>
      </w:r>
      <w:r w:rsidR="00893C16" w:rsidRPr="00C618EF">
        <w:rPr>
          <w:color w:val="000000"/>
          <w:spacing w:val="2"/>
        </w:rPr>
        <w:t>történhet.</w:t>
      </w:r>
      <w:r w:rsidR="004636D4">
        <w:rPr>
          <w:color w:val="000000"/>
          <w:spacing w:val="28"/>
        </w:rPr>
        <w:t xml:space="preserve"> </w:t>
      </w:r>
      <w:r w:rsidR="004636D4">
        <w:rPr>
          <w:color w:val="000000"/>
        </w:rPr>
        <w:t>Ö</w:t>
      </w:r>
      <w:r w:rsidR="00D56FFC" w:rsidRPr="00C618EF">
        <w:rPr>
          <w:color w:val="000000"/>
        </w:rPr>
        <w:t>n</w:t>
      </w:r>
      <w:r w:rsidR="001816DD" w:rsidRPr="00C618EF">
        <w:rPr>
          <w:color w:val="000000"/>
          <w:spacing w:val="28"/>
        </w:rPr>
        <w:t xml:space="preserve"> </w:t>
      </w:r>
      <w:r w:rsidR="001816DD" w:rsidRPr="00C618EF">
        <w:rPr>
          <w:color w:val="000000"/>
        </w:rPr>
        <w:t>a</w:t>
      </w:r>
      <w:r w:rsidR="001816DD" w:rsidRPr="00C618EF">
        <w:rPr>
          <w:color w:val="000000"/>
          <w:spacing w:val="29"/>
        </w:rPr>
        <w:t xml:space="preserve"> </w:t>
      </w:r>
      <w:r w:rsidR="001816DD" w:rsidRPr="00C618EF">
        <w:rPr>
          <w:color w:val="000000"/>
          <w:spacing w:val="-1"/>
        </w:rPr>
        <w:t>hozzájárulását</w:t>
      </w:r>
      <w:r w:rsidR="001816DD" w:rsidRPr="00C618EF">
        <w:rPr>
          <w:color w:val="000000"/>
          <w:spacing w:val="103"/>
        </w:rPr>
        <w:t xml:space="preserve"> </w:t>
      </w:r>
      <w:r w:rsidR="001816DD" w:rsidRPr="00C618EF">
        <w:rPr>
          <w:color w:val="000000"/>
          <w:spacing w:val="-1"/>
        </w:rPr>
        <w:t>bármikor</w:t>
      </w:r>
      <w:r w:rsidR="001816DD" w:rsidRPr="00C618EF">
        <w:rPr>
          <w:color w:val="000000"/>
          <w:spacing w:val="-13"/>
        </w:rPr>
        <w:t xml:space="preserve"> </w:t>
      </w:r>
      <w:r w:rsidR="001816DD" w:rsidRPr="00C618EF">
        <w:rPr>
          <w:color w:val="000000"/>
          <w:spacing w:val="-1"/>
        </w:rPr>
        <w:t>visszavonhatja,</w:t>
      </w:r>
      <w:r w:rsidR="001816DD" w:rsidRPr="00C618EF">
        <w:rPr>
          <w:color w:val="000000"/>
          <w:spacing w:val="-12"/>
        </w:rPr>
        <w:t xml:space="preserve"> </w:t>
      </w:r>
      <w:r w:rsidR="001816DD" w:rsidRPr="00C618EF">
        <w:rPr>
          <w:color w:val="000000"/>
          <w:spacing w:val="-1"/>
        </w:rPr>
        <w:t>azonban</w:t>
      </w:r>
      <w:r w:rsidR="001816DD" w:rsidRPr="00C618EF">
        <w:rPr>
          <w:color w:val="000000"/>
          <w:spacing w:val="-12"/>
        </w:rPr>
        <w:t xml:space="preserve"> </w:t>
      </w:r>
      <w:r w:rsidR="001816DD" w:rsidRPr="00C618EF">
        <w:rPr>
          <w:color w:val="000000"/>
        </w:rPr>
        <w:t>ez</w:t>
      </w:r>
      <w:r w:rsidR="001816DD" w:rsidRPr="00C618EF">
        <w:rPr>
          <w:color w:val="000000"/>
          <w:spacing w:val="-14"/>
        </w:rPr>
        <w:t xml:space="preserve"> </w:t>
      </w:r>
      <w:r w:rsidR="001816DD" w:rsidRPr="00C618EF">
        <w:rPr>
          <w:color w:val="000000"/>
        </w:rPr>
        <w:t>esetben</w:t>
      </w:r>
      <w:r w:rsidR="001816DD" w:rsidRPr="00C618EF">
        <w:rPr>
          <w:color w:val="000000"/>
          <w:spacing w:val="-12"/>
        </w:rPr>
        <w:t xml:space="preserve"> </w:t>
      </w:r>
      <w:r w:rsidR="001816DD" w:rsidRPr="00C618EF">
        <w:rPr>
          <w:color w:val="000000"/>
          <w:spacing w:val="-1"/>
        </w:rPr>
        <w:t>elképzelhető,</w:t>
      </w:r>
      <w:r w:rsidR="001816DD" w:rsidRPr="00C618EF">
        <w:rPr>
          <w:color w:val="000000"/>
          <w:spacing w:val="-13"/>
        </w:rPr>
        <w:t xml:space="preserve"> </w:t>
      </w:r>
      <w:r w:rsidR="001816DD" w:rsidRPr="00C618EF">
        <w:rPr>
          <w:color w:val="000000"/>
        </w:rPr>
        <w:t>hogy</w:t>
      </w:r>
      <w:r w:rsidR="001816DD" w:rsidRPr="00C618EF">
        <w:rPr>
          <w:color w:val="000000"/>
          <w:spacing w:val="-12"/>
        </w:rPr>
        <w:t xml:space="preserve"> </w:t>
      </w:r>
      <w:r w:rsidR="001816DD" w:rsidRPr="00C618EF">
        <w:rPr>
          <w:color w:val="000000"/>
        </w:rPr>
        <w:t>nem</w:t>
      </w:r>
      <w:r w:rsidR="001816DD" w:rsidRPr="00C618EF">
        <w:rPr>
          <w:color w:val="000000"/>
          <w:spacing w:val="-12"/>
        </w:rPr>
        <w:t xml:space="preserve"> </w:t>
      </w:r>
      <w:r w:rsidR="001816DD" w:rsidRPr="00C618EF">
        <w:rPr>
          <w:color w:val="000000"/>
          <w:spacing w:val="-1"/>
        </w:rPr>
        <w:t>tudjuk</w:t>
      </w:r>
      <w:r w:rsidR="001816DD" w:rsidRPr="00C618EF">
        <w:rPr>
          <w:color w:val="000000"/>
          <w:spacing w:val="-9"/>
        </w:rPr>
        <w:t xml:space="preserve"> </w:t>
      </w:r>
      <w:r w:rsidR="001816DD" w:rsidRPr="00C618EF">
        <w:rPr>
          <w:color w:val="000000"/>
        </w:rPr>
        <w:t>a</w:t>
      </w:r>
      <w:r w:rsidR="001816DD" w:rsidRPr="00C618EF">
        <w:rPr>
          <w:color w:val="000000"/>
          <w:spacing w:val="-12"/>
        </w:rPr>
        <w:t xml:space="preserve"> </w:t>
      </w:r>
      <w:r w:rsidR="001816DD" w:rsidRPr="00C618EF">
        <w:rPr>
          <w:color w:val="000000"/>
          <w:spacing w:val="-1"/>
        </w:rPr>
        <w:t>szolgáltatásainkat</w:t>
      </w:r>
      <w:r w:rsidR="001816DD" w:rsidRPr="00C618EF">
        <w:rPr>
          <w:color w:val="000000"/>
          <w:spacing w:val="97"/>
        </w:rPr>
        <w:t xml:space="preserve"> </w:t>
      </w:r>
      <w:r w:rsidR="004636D4">
        <w:rPr>
          <w:color w:val="000000"/>
        </w:rPr>
        <w:t>ö</w:t>
      </w:r>
      <w:r w:rsidR="00D56FFC" w:rsidRPr="00C618EF">
        <w:rPr>
          <w:color w:val="000000"/>
        </w:rPr>
        <w:t>n</w:t>
      </w:r>
      <w:r w:rsidR="001816DD" w:rsidRPr="00C618EF">
        <w:rPr>
          <w:color w:val="000000"/>
        </w:rPr>
        <w:t>nek</w:t>
      </w:r>
      <w:r w:rsidR="001816DD" w:rsidRPr="00C618EF">
        <w:rPr>
          <w:color w:val="000000"/>
          <w:spacing w:val="29"/>
        </w:rPr>
        <w:t xml:space="preserve"> </w:t>
      </w:r>
      <w:r w:rsidR="001816DD" w:rsidRPr="00C618EF">
        <w:rPr>
          <w:color w:val="000000"/>
        </w:rPr>
        <w:t>a</w:t>
      </w:r>
      <w:r w:rsidR="001816DD" w:rsidRPr="00C618EF">
        <w:rPr>
          <w:color w:val="000000"/>
          <w:spacing w:val="29"/>
        </w:rPr>
        <w:t xml:space="preserve"> </w:t>
      </w:r>
      <w:r w:rsidR="001816DD" w:rsidRPr="00C618EF">
        <w:rPr>
          <w:color w:val="000000"/>
        </w:rPr>
        <w:t>továbbiakban</w:t>
      </w:r>
      <w:r w:rsidR="001816DD" w:rsidRPr="00C618EF">
        <w:rPr>
          <w:color w:val="000000"/>
          <w:spacing w:val="28"/>
        </w:rPr>
        <w:t xml:space="preserve"> </w:t>
      </w:r>
      <w:r w:rsidR="001816DD" w:rsidRPr="00C618EF">
        <w:rPr>
          <w:color w:val="000000"/>
          <w:spacing w:val="-1"/>
        </w:rPr>
        <w:t>nyújtani.</w:t>
      </w:r>
      <w:r w:rsidR="001816DD" w:rsidRPr="00C618EF">
        <w:rPr>
          <w:color w:val="000000"/>
          <w:spacing w:val="31"/>
        </w:rPr>
        <w:t xml:space="preserve"> </w:t>
      </w:r>
      <w:r w:rsidR="001816DD" w:rsidRPr="00C618EF">
        <w:rPr>
          <w:color w:val="000000"/>
          <w:spacing w:val="-1"/>
        </w:rPr>
        <w:t>Ezen</w:t>
      </w:r>
      <w:r w:rsidR="001816DD" w:rsidRPr="00C618EF">
        <w:rPr>
          <w:color w:val="000000"/>
          <w:spacing w:val="29"/>
        </w:rPr>
        <w:t xml:space="preserve"> </w:t>
      </w:r>
      <w:r w:rsidR="001816DD" w:rsidRPr="00C618EF">
        <w:rPr>
          <w:color w:val="000000"/>
          <w:spacing w:val="-1"/>
        </w:rPr>
        <w:t>adatkezelés</w:t>
      </w:r>
      <w:r w:rsidR="001816DD" w:rsidRPr="00C618EF">
        <w:rPr>
          <w:color w:val="000000"/>
          <w:spacing w:val="28"/>
        </w:rPr>
        <w:t xml:space="preserve"> </w:t>
      </w:r>
      <w:r w:rsidR="001816DD" w:rsidRPr="00C618EF">
        <w:rPr>
          <w:color w:val="000000"/>
        </w:rPr>
        <w:t>célja</w:t>
      </w:r>
      <w:r w:rsidR="001816DD" w:rsidRPr="00C618EF">
        <w:rPr>
          <w:color w:val="000000"/>
          <w:spacing w:val="29"/>
        </w:rPr>
        <w:t xml:space="preserve"> </w:t>
      </w:r>
      <w:r w:rsidR="001816DD" w:rsidRPr="00C618EF">
        <w:rPr>
          <w:color w:val="000000"/>
        </w:rPr>
        <w:t>az</w:t>
      </w:r>
      <w:r w:rsidR="001816DD" w:rsidRPr="00C618EF">
        <w:rPr>
          <w:color w:val="000000"/>
          <w:spacing w:val="29"/>
        </w:rPr>
        <w:t xml:space="preserve"> </w:t>
      </w:r>
      <w:r w:rsidR="004636D4">
        <w:rPr>
          <w:color w:val="000000"/>
        </w:rPr>
        <w:t>ö</w:t>
      </w:r>
      <w:r w:rsidR="00D56FFC" w:rsidRPr="00C618EF">
        <w:rPr>
          <w:color w:val="000000"/>
        </w:rPr>
        <w:t>n</w:t>
      </w:r>
      <w:r w:rsidR="001816DD" w:rsidRPr="00C618EF">
        <w:rPr>
          <w:color w:val="000000"/>
        </w:rPr>
        <w:t>nel</w:t>
      </w:r>
      <w:r w:rsidR="001816DD" w:rsidRPr="00C618EF">
        <w:rPr>
          <w:color w:val="000000"/>
          <w:spacing w:val="29"/>
        </w:rPr>
        <w:t xml:space="preserve"> </w:t>
      </w:r>
      <w:r w:rsidR="001816DD" w:rsidRPr="00C618EF">
        <w:rPr>
          <w:color w:val="000000"/>
          <w:spacing w:val="-1"/>
        </w:rPr>
        <w:t>való</w:t>
      </w:r>
      <w:r w:rsidR="001816DD" w:rsidRPr="00C618EF">
        <w:rPr>
          <w:color w:val="000000"/>
          <w:spacing w:val="28"/>
        </w:rPr>
        <w:t xml:space="preserve"> </w:t>
      </w:r>
      <w:r w:rsidR="001816DD" w:rsidRPr="00C618EF">
        <w:rPr>
          <w:color w:val="000000"/>
          <w:spacing w:val="-1"/>
        </w:rPr>
        <w:t>kapcsolatfelvétel</w:t>
      </w:r>
      <w:r w:rsidR="00893C16" w:rsidRPr="00C618EF">
        <w:rPr>
          <w:color w:val="000000"/>
          <w:spacing w:val="-1"/>
        </w:rPr>
        <w:t>, oktatási</w:t>
      </w:r>
      <w:r w:rsidR="001816DD" w:rsidRPr="00C618EF">
        <w:rPr>
          <w:color w:val="000000"/>
          <w:spacing w:val="29"/>
        </w:rPr>
        <w:t xml:space="preserve"> </w:t>
      </w:r>
      <w:r w:rsidR="001816DD" w:rsidRPr="00C618EF">
        <w:rPr>
          <w:color w:val="000000"/>
        </w:rPr>
        <w:t>és</w:t>
      </w:r>
      <w:r w:rsidR="001816DD" w:rsidRPr="00C618EF">
        <w:rPr>
          <w:color w:val="000000"/>
          <w:spacing w:val="28"/>
        </w:rPr>
        <w:t xml:space="preserve"> </w:t>
      </w:r>
      <w:r w:rsidR="001816DD" w:rsidRPr="00C618EF">
        <w:rPr>
          <w:color w:val="000000"/>
        </w:rPr>
        <w:t>a</w:t>
      </w:r>
      <w:r w:rsidR="001816DD" w:rsidRPr="00C618EF">
        <w:rPr>
          <w:color w:val="000000"/>
          <w:spacing w:val="65"/>
        </w:rPr>
        <w:t xml:space="preserve"> </w:t>
      </w:r>
      <w:r w:rsidR="001816DD" w:rsidRPr="00C618EF">
        <w:rPr>
          <w:color w:val="000000"/>
        </w:rPr>
        <w:t>terápiás</w:t>
      </w:r>
      <w:r w:rsidR="001816DD" w:rsidRPr="00C618EF">
        <w:rPr>
          <w:color w:val="000000"/>
          <w:spacing w:val="36"/>
        </w:rPr>
        <w:t xml:space="preserve"> </w:t>
      </w:r>
      <w:r w:rsidR="001816DD" w:rsidRPr="00C618EF">
        <w:rPr>
          <w:color w:val="000000"/>
          <w:spacing w:val="-1"/>
        </w:rPr>
        <w:t>igények</w:t>
      </w:r>
      <w:r w:rsidR="001816DD" w:rsidRPr="00C618EF">
        <w:rPr>
          <w:color w:val="000000"/>
          <w:spacing w:val="38"/>
        </w:rPr>
        <w:t xml:space="preserve"> </w:t>
      </w:r>
      <w:r w:rsidR="001816DD" w:rsidRPr="00C618EF">
        <w:rPr>
          <w:color w:val="000000"/>
          <w:spacing w:val="-1"/>
        </w:rPr>
        <w:t>egyeztetése,</w:t>
      </w:r>
      <w:r w:rsidR="001816DD" w:rsidRPr="00C618EF">
        <w:rPr>
          <w:color w:val="000000"/>
          <w:spacing w:val="38"/>
        </w:rPr>
        <w:t xml:space="preserve"> </w:t>
      </w:r>
      <w:r w:rsidR="001816DD" w:rsidRPr="00C618EF">
        <w:rPr>
          <w:color w:val="000000"/>
        </w:rPr>
        <w:t>illetve</w:t>
      </w:r>
      <w:r w:rsidR="001816DD" w:rsidRPr="00C618EF">
        <w:rPr>
          <w:color w:val="000000"/>
          <w:spacing w:val="36"/>
        </w:rPr>
        <w:t xml:space="preserve"> </w:t>
      </w:r>
      <w:r w:rsidR="001816DD" w:rsidRPr="00C618EF">
        <w:rPr>
          <w:color w:val="000000"/>
        </w:rPr>
        <w:t>az</w:t>
      </w:r>
      <w:r w:rsidR="001816DD" w:rsidRPr="00C618EF">
        <w:rPr>
          <w:color w:val="000000"/>
          <w:spacing w:val="38"/>
        </w:rPr>
        <w:t xml:space="preserve"> </w:t>
      </w:r>
      <w:r w:rsidR="004636D4">
        <w:rPr>
          <w:color w:val="000000"/>
        </w:rPr>
        <w:t>ö</w:t>
      </w:r>
      <w:r w:rsidR="00D56FFC" w:rsidRPr="00C618EF">
        <w:rPr>
          <w:color w:val="000000"/>
        </w:rPr>
        <w:t>n</w:t>
      </w:r>
      <w:r w:rsidR="001816DD" w:rsidRPr="00C618EF">
        <w:rPr>
          <w:color w:val="000000"/>
          <w:spacing w:val="37"/>
        </w:rPr>
        <w:t xml:space="preserve"> </w:t>
      </w:r>
      <w:r w:rsidR="001816DD" w:rsidRPr="00C618EF">
        <w:rPr>
          <w:color w:val="000000"/>
          <w:spacing w:val="-1"/>
        </w:rPr>
        <w:t>elirányítása</w:t>
      </w:r>
      <w:r w:rsidR="001816DD" w:rsidRPr="00C618EF">
        <w:rPr>
          <w:color w:val="000000"/>
          <w:spacing w:val="38"/>
        </w:rPr>
        <w:t xml:space="preserve"> </w:t>
      </w:r>
      <w:r w:rsidR="001816DD" w:rsidRPr="00C618EF">
        <w:rPr>
          <w:color w:val="000000"/>
          <w:spacing w:val="-1"/>
        </w:rPr>
        <w:t>egyes</w:t>
      </w:r>
      <w:r w:rsidR="001816DD" w:rsidRPr="00C618EF">
        <w:rPr>
          <w:color w:val="000000"/>
          <w:spacing w:val="37"/>
        </w:rPr>
        <w:t xml:space="preserve"> </w:t>
      </w:r>
      <w:r w:rsidR="00113523" w:rsidRPr="00C618EF">
        <w:rPr>
          <w:color w:val="000000"/>
          <w:spacing w:val="37"/>
        </w:rPr>
        <w:t xml:space="preserve">pszichológusok </w:t>
      </w:r>
      <w:r w:rsidR="00113523" w:rsidRPr="00C618EF">
        <w:rPr>
          <w:color w:val="000000"/>
          <w:spacing w:val="-1"/>
        </w:rPr>
        <w:t xml:space="preserve">felé, mely célokat </w:t>
      </w:r>
      <w:r w:rsidR="00893C16" w:rsidRPr="00C618EF">
        <w:rPr>
          <w:color w:val="000000"/>
          <w:spacing w:val="-1"/>
        </w:rPr>
        <w:t xml:space="preserve">a 2. pont tartalmazza részletesen. </w:t>
      </w:r>
      <w:r w:rsidR="001816DD" w:rsidRPr="00C618EF">
        <w:rPr>
          <w:color w:val="000000"/>
          <w:spacing w:val="36"/>
        </w:rPr>
        <w:t xml:space="preserve"> </w:t>
      </w:r>
      <w:r w:rsidR="001816DD" w:rsidRPr="00C618EF">
        <w:rPr>
          <w:color w:val="000000"/>
        </w:rPr>
        <w:t>Amennyiben</w:t>
      </w:r>
      <w:r w:rsidR="001816DD" w:rsidRPr="00C618EF">
        <w:rPr>
          <w:color w:val="000000"/>
          <w:spacing w:val="35"/>
        </w:rPr>
        <w:t xml:space="preserve"> </w:t>
      </w:r>
      <w:r w:rsidR="001816DD" w:rsidRPr="00C618EF">
        <w:rPr>
          <w:color w:val="000000"/>
        </w:rPr>
        <w:t>a</w:t>
      </w:r>
      <w:r w:rsidR="001816DD" w:rsidRPr="00C618EF">
        <w:rPr>
          <w:color w:val="000000"/>
          <w:spacing w:val="45"/>
        </w:rPr>
        <w:t xml:space="preserve"> </w:t>
      </w:r>
      <w:r w:rsidR="001816DD" w:rsidRPr="00C618EF">
        <w:rPr>
          <w:color w:val="000000"/>
          <w:spacing w:val="-1"/>
        </w:rPr>
        <w:t>megkeresést</w:t>
      </w:r>
      <w:r w:rsidR="001816DD" w:rsidRPr="00C618EF">
        <w:rPr>
          <w:color w:val="000000"/>
          <w:spacing w:val="10"/>
        </w:rPr>
        <w:t xml:space="preserve"> </w:t>
      </w:r>
      <w:r w:rsidR="001816DD" w:rsidRPr="00C618EF">
        <w:rPr>
          <w:color w:val="000000"/>
        </w:rPr>
        <w:t>és</w:t>
      </w:r>
      <w:r w:rsidR="001816DD" w:rsidRPr="00C618EF">
        <w:rPr>
          <w:color w:val="000000"/>
          <w:spacing w:val="11"/>
        </w:rPr>
        <w:t xml:space="preserve"> </w:t>
      </w:r>
      <w:r w:rsidR="001816DD" w:rsidRPr="00C618EF">
        <w:rPr>
          <w:color w:val="000000"/>
          <w:spacing w:val="-1"/>
        </w:rPr>
        <w:t>egyeztetést</w:t>
      </w:r>
      <w:r w:rsidR="001816DD" w:rsidRPr="00C618EF">
        <w:rPr>
          <w:color w:val="000000"/>
          <w:spacing w:val="11"/>
        </w:rPr>
        <w:t xml:space="preserve"> </w:t>
      </w:r>
      <w:r w:rsidR="001816DD" w:rsidRPr="00C618EF">
        <w:rPr>
          <w:color w:val="000000"/>
        </w:rPr>
        <w:t>követően</w:t>
      </w:r>
      <w:r w:rsidR="001816DD" w:rsidRPr="00C618EF">
        <w:rPr>
          <w:color w:val="000000"/>
          <w:spacing w:val="12"/>
        </w:rPr>
        <w:t xml:space="preserve"> </w:t>
      </w:r>
      <w:r w:rsidR="001816DD" w:rsidRPr="00C618EF">
        <w:rPr>
          <w:color w:val="000000"/>
        </w:rPr>
        <w:t>úgy</w:t>
      </w:r>
      <w:r w:rsidR="001816DD" w:rsidRPr="00C618EF">
        <w:rPr>
          <w:color w:val="000000"/>
          <w:spacing w:val="12"/>
        </w:rPr>
        <w:t xml:space="preserve"> </w:t>
      </w:r>
      <w:r w:rsidR="001816DD" w:rsidRPr="00C618EF">
        <w:rPr>
          <w:color w:val="000000"/>
        </w:rPr>
        <w:t>d</w:t>
      </w:r>
      <w:r w:rsidR="00D56FFC" w:rsidRPr="00C618EF">
        <w:rPr>
          <w:color w:val="000000"/>
        </w:rPr>
        <w:t>ön</w:t>
      </w:r>
      <w:r w:rsidR="001816DD" w:rsidRPr="00C618EF">
        <w:rPr>
          <w:color w:val="000000"/>
        </w:rPr>
        <w:t>t,</w:t>
      </w:r>
      <w:r w:rsidR="001816DD" w:rsidRPr="00C618EF">
        <w:rPr>
          <w:color w:val="000000"/>
          <w:spacing w:val="11"/>
        </w:rPr>
        <w:t xml:space="preserve"> </w:t>
      </w:r>
      <w:r w:rsidR="001816DD" w:rsidRPr="00C618EF">
        <w:rPr>
          <w:color w:val="000000"/>
          <w:spacing w:val="-1"/>
        </w:rPr>
        <w:t>hogy</w:t>
      </w:r>
      <w:r w:rsidR="001816DD" w:rsidRPr="00C618EF">
        <w:rPr>
          <w:color w:val="000000"/>
          <w:spacing w:val="16"/>
        </w:rPr>
        <w:t xml:space="preserve"> </w:t>
      </w:r>
      <w:r w:rsidR="001816DD" w:rsidRPr="00C618EF">
        <w:rPr>
          <w:color w:val="000000"/>
        </w:rPr>
        <w:t>nem</w:t>
      </w:r>
      <w:r w:rsidR="001816DD" w:rsidRPr="00C618EF">
        <w:rPr>
          <w:color w:val="000000"/>
          <w:spacing w:val="12"/>
        </w:rPr>
        <w:t xml:space="preserve"> </w:t>
      </w:r>
      <w:r w:rsidR="001816DD" w:rsidRPr="00C618EF">
        <w:rPr>
          <w:color w:val="000000"/>
        </w:rPr>
        <w:t>a</w:t>
      </w:r>
      <w:r w:rsidR="001816DD" w:rsidRPr="00C618EF">
        <w:rPr>
          <w:color w:val="000000"/>
          <w:spacing w:val="12"/>
        </w:rPr>
        <w:t xml:space="preserve"> </w:t>
      </w:r>
      <w:r w:rsidR="00893C16" w:rsidRPr="00C618EF">
        <w:rPr>
          <w:color w:val="000000"/>
          <w:spacing w:val="12"/>
        </w:rPr>
        <w:t>LEA által</w:t>
      </w:r>
      <w:r w:rsidR="001816DD" w:rsidRPr="00C618EF">
        <w:rPr>
          <w:color w:val="000000"/>
          <w:spacing w:val="61"/>
        </w:rPr>
        <w:t xml:space="preserve"> </w:t>
      </w:r>
      <w:r w:rsidR="001816DD" w:rsidRPr="00C618EF">
        <w:rPr>
          <w:color w:val="000000"/>
          <w:spacing w:val="-1"/>
        </w:rPr>
        <w:t>nyújtott</w:t>
      </w:r>
      <w:r w:rsidR="001816DD" w:rsidRPr="00C618EF">
        <w:rPr>
          <w:color w:val="000000"/>
          <w:spacing w:val="47"/>
        </w:rPr>
        <w:t xml:space="preserve"> </w:t>
      </w:r>
      <w:r w:rsidR="001816DD" w:rsidRPr="00C618EF">
        <w:rPr>
          <w:color w:val="000000"/>
          <w:spacing w:val="-1"/>
        </w:rPr>
        <w:t>szolgáltatásokat</w:t>
      </w:r>
      <w:r w:rsidR="001816DD" w:rsidRPr="00C618EF">
        <w:rPr>
          <w:color w:val="000000"/>
          <w:spacing w:val="42"/>
        </w:rPr>
        <w:t xml:space="preserve"> </w:t>
      </w:r>
      <w:r w:rsidR="001816DD" w:rsidRPr="00C618EF">
        <w:rPr>
          <w:color w:val="000000"/>
          <w:spacing w:val="-1"/>
        </w:rPr>
        <w:t>veszi</w:t>
      </w:r>
      <w:r w:rsidR="001816DD" w:rsidRPr="00C618EF">
        <w:rPr>
          <w:color w:val="000000"/>
          <w:spacing w:val="48"/>
        </w:rPr>
        <w:t xml:space="preserve"> </w:t>
      </w:r>
      <w:r w:rsidR="001816DD" w:rsidRPr="00C618EF">
        <w:rPr>
          <w:color w:val="000000"/>
          <w:spacing w:val="-1"/>
        </w:rPr>
        <w:t>igénybe,</w:t>
      </w:r>
      <w:r w:rsidR="001816DD" w:rsidRPr="00C618EF">
        <w:rPr>
          <w:color w:val="000000"/>
          <w:spacing w:val="45"/>
        </w:rPr>
        <w:t xml:space="preserve"> </w:t>
      </w:r>
      <w:r w:rsidR="001816DD" w:rsidRPr="00C618EF">
        <w:rPr>
          <w:color w:val="000000"/>
        </w:rPr>
        <w:t>úgy</w:t>
      </w:r>
      <w:r w:rsidR="001816DD" w:rsidRPr="00C618EF">
        <w:rPr>
          <w:color w:val="000000"/>
          <w:spacing w:val="46"/>
        </w:rPr>
        <w:t xml:space="preserve"> </w:t>
      </w:r>
      <w:r w:rsidR="001816DD" w:rsidRPr="00C618EF">
        <w:rPr>
          <w:color w:val="000000"/>
        </w:rPr>
        <w:t>a</w:t>
      </w:r>
      <w:r w:rsidR="001816DD" w:rsidRPr="00C618EF">
        <w:rPr>
          <w:color w:val="000000"/>
          <w:spacing w:val="48"/>
        </w:rPr>
        <w:t xml:space="preserve"> </w:t>
      </w:r>
      <w:r w:rsidR="001816DD" w:rsidRPr="00C618EF">
        <w:rPr>
          <w:color w:val="000000"/>
          <w:spacing w:val="-1"/>
        </w:rPr>
        <w:t>megadott</w:t>
      </w:r>
      <w:r w:rsidR="001816DD" w:rsidRPr="00C618EF">
        <w:rPr>
          <w:color w:val="000000"/>
          <w:spacing w:val="46"/>
        </w:rPr>
        <w:t xml:space="preserve"> </w:t>
      </w:r>
      <w:r w:rsidR="001816DD" w:rsidRPr="00C618EF">
        <w:rPr>
          <w:color w:val="000000"/>
          <w:spacing w:val="-1"/>
        </w:rPr>
        <w:t>személyes</w:t>
      </w:r>
      <w:r w:rsidR="001816DD" w:rsidRPr="00C618EF">
        <w:rPr>
          <w:color w:val="000000"/>
          <w:spacing w:val="47"/>
        </w:rPr>
        <w:t xml:space="preserve"> </w:t>
      </w:r>
      <w:r w:rsidR="001816DD" w:rsidRPr="00C618EF">
        <w:rPr>
          <w:color w:val="000000"/>
          <w:spacing w:val="-1"/>
        </w:rPr>
        <w:t>adatait</w:t>
      </w:r>
      <w:r w:rsidR="001816DD" w:rsidRPr="00C618EF">
        <w:rPr>
          <w:color w:val="000000"/>
          <w:spacing w:val="52"/>
        </w:rPr>
        <w:t xml:space="preserve"> </w:t>
      </w:r>
      <w:r w:rsidR="001816DD" w:rsidRPr="00C618EF">
        <w:rPr>
          <w:color w:val="000000"/>
        </w:rPr>
        <w:t>1</w:t>
      </w:r>
      <w:r w:rsidR="001816DD" w:rsidRPr="00C618EF">
        <w:rPr>
          <w:color w:val="000000"/>
          <w:spacing w:val="48"/>
        </w:rPr>
        <w:t xml:space="preserve"> </w:t>
      </w:r>
      <w:r w:rsidR="001816DD" w:rsidRPr="00C618EF">
        <w:rPr>
          <w:color w:val="000000"/>
        </w:rPr>
        <w:t>hónapon</w:t>
      </w:r>
      <w:r w:rsidR="001816DD" w:rsidRPr="00C618EF">
        <w:rPr>
          <w:color w:val="000000"/>
          <w:spacing w:val="48"/>
        </w:rPr>
        <w:t xml:space="preserve"> </w:t>
      </w:r>
      <w:r w:rsidR="001816DD" w:rsidRPr="00C618EF">
        <w:rPr>
          <w:color w:val="000000"/>
          <w:spacing w:val="-1"/>
        </w:rPr>
        <w:t>belül</w:t>
      </w:r>
      <w:r w:rsidR="001816DD" w:rsidRPr="00C618EF">
        <w:rPr>
          <w:color w:val="000000"/>
          <w:spacing w:val="95"/>
        </w:rPr>
        <w:t xml:space="preserve"> </w:t>
      </w:r>
      <w:r w:rsidR="001816DD" w:rsidRPr="00C618EF">
        <w:rPr>
          <w:color w:val="000000"/>
          <w:spacing w:val="-1"/>
        </w:rPr>
        <w:t>töröljük.</w:t>
      </w:r>
      <w:r w:rsidR="001816DD" w:rsidRPr="00C618EF">
        <w:rPr>
          <w:color w:val="000000"/>
        </w:rPr>
        <w:t xml:space="preserve"> </w:t>
      </w:r>
      <w:r w:rsidR="001816DD" w:rsidRPr="00C618EF">
        <w:rPr>
          <w:color w:val="000000"/>
          <w:spacing w:val="-1"/>
        </w:rPr>
        <w:t>Amennyiben</w:t>
      </w:r>
      <w:r w:rsidR="001816DD" w:rsidRPr="00C618EF">
        <w:rPr>
          <w:color w:val="000000"/>
          <w:spacing w:val="35"/>
        </w:rPr>
        <w:t xml:space="preserve"> </w:t>
      </w:r>
      <w:r w:rsidR="004636D4">
        <w:rPr>
          <w:color w:val="000000"/>
        </w:rPr>
        <w:t>ö</w:t>
      </w:r>
      <w:r w:rsidR="00D56FFC" w:rsidRPr="00C618EF">
        <w:rPr>
          <w:color w:val="000000"/>
        </w:rPr>
        <w:t>n</w:t>
      </w:r>
      <w:r w:rsidR="001816DD" w:rsidRPr="00C618EF">
        <w:rPr>
          <w:color w:val="000000"/>
          <w:spacing w:val="30"/>
        </w:rPr>
        <w:t xml:space="preserve"> </w:t>
      </w:r>
      <w:r w:rsidR="001816DD" w:rsidRPr="00C618EF">
        <w:rPr>
          <w:color w:val="000000"/>
        </w:rPr>
        <w:t>és</w:t>
      </w:r>
      <w:r w:rsidR="001816DD" w:rsidRPr="00C618EF">
        <w:rPr>
          <w:color w:val="000000"/>
          <w:spacing w:val="30"/>
        </w:rPr>
        <w:t xml:space="preserve"> </w:t>
      </w:r>
      <w:r w:rsidR="001816DD" w:rsidRPr="00C618EF">
        <w:rPr>
          <w:color w:val="000000"/>
        </w:rPr>
        <w:t>a</w:t>
      </w:r>
      <w:r w:rsidR="00893C16" w:rsidRPr="00C618EF">
        <w:rPr>
          <w:color w:val="000000"/>
        </w:rPr>
        <w:t xml:space="preserve"> LEA</w:t>
      </w:r>
      <w:r w:rsidR="001816DD" w:rsidRPr="00C618EF">
        <w:rPr>
          <w:color w:val="000000"/>
          <w:spacing w:val="31"/>
        </w:rPr>
        <w:t xml:space="preserve"> </w:t>
      </w:r>
      <w:r w:rsidR="001816DD" w:rsidRPr="00C618EF">
        <w:rPr>
          <w:color w:val="000000"/>
        </w:rPr>
        <w:t>között</w:t>
      </w:r>
      <w:r w:rsidR="001816DD" w:rsidRPr="00C618EF">
        <w:rPr>
          <w:color w:val="000000"/>
          <w:spacing w:val="30"/>
        </w:rPr>
        <w:t xml:space="preserve"> </w:t>
      </w:r>
      <w:r w:rsidR="001816DD" w:rsidRPr="00C618EF">
        <w:rPr>
          <w:color w:val="000000"/>
        </w:rPr>
        <w:t>j</w:t>
      </w:r>
      <w:r w:rsidR="00D56FFC" w:rsidRPr="00C618EF">
        <w:rPr>
          <w:color w:val="000000"/>
        </w:rPr>
        <w:t>ön</w:t>
      </w:r>
      <w:r w:rsidR="001816DD" w:rsidRPr="00C618EF">
        <w:rPr>
          <w:color w:val="000000"/>
          <w:spacing w:val="31"/>
        </w:rPr>
        <w:t xml:space="preserve"> </w:t>
      </w:r>
      <w:r w:rsidR="001816DD" w:rsidRPr="00C618EF">
        <w:rPr>
          <w:color w:val="000000"/>
          <w:spacing w:val="-1"/>
        </w:rPr>
        <w:t>létre</w:t>
      </w:r>
      <w:r w:rsidR="001816DD" w:rsidRPr="00C618EF">
        <w:rPr>
          <w:color w:val="000000"/>
          <w:spacing w:val="12"/>
        </w:rPr>
        <w:t xml:space="preserve"> </w:t>
      </w:r>
      <w:r w:rsidR="001816DD" w:rsidRPr="00C618EF">
        <w:rPr>
          <w:color w:val="000000"/>
        </w:rPr>
        <w:t>jogviszony,</w:t>
      </w:r>
      <w:r w:rsidR="001816DD" w:rsidRPr="00C618EF">
        <w:rPr>
          <w:color w:val="000000"/>
          <w:spacing w:val="14"/>
        </w:rPr>
        <w:t xml:space="preserve"> </w:t>
      </w:r>
      <w:r w:rsidR="001816DD" w:rsidRPr="00C618EF">
        <w:rPr>
          <w:color w:val="000000"/>
        </w:rPr>
        <w:t>úgy</w:t>
      </w:r>
      <w:r w:rsidR="001816DD" w:rsidRPr="00C618EF">
        <w:rPr>
          <w:color w:val="000000"/>
          <w:spacing w:val="15"/>
        </w:rPr>
        <w:t xml:space="preserve"> </w:t>
      </w:r>
      <w:r w:rsidR="001816DD" w:rsidRPr="00C618EF">
        <w:rPr>
          <w:color w:val="000000"/>
          <w:spacing w:val="-1"/>
        </w:rPr>
        <w:t>az</w:t>
      </w:r>
      <w:r w:rsidR="001816DD" w:rsidRPr="00C618EF">
        <w:rPr>
          <w:color w:val="000000"/>
          <w:spacing w:val="14"/>
        </w:rPr>
        <w:t xml:space="preserve"> </w:t>
      </w:r>
      <w:r w:rsidR="004636D4">
        <w:rPr>
          <w:color w:val="000000"/>
        </w:rPr>
        <w:t>ö</w:t>
      </w:r>
      <w:r w:rsidR="00D56FFC" w:rsidRPr="00C618EF">
        <w:rPr>
          <w:color w:val="000000"/>
        </w:rPr>
        <w:t>n</w:t>
      </w:r>
      <w:r w:rsidR="001816DD" w:rsidRPr="00C618EF">
        <w:rPr>
          <w:color w:val="000000"/>
          <w:spacing w:val="13"/>
        </w:rPr>
        <w:t xml:space="preserve"> </w:t>
      </w:r>
      <w:r w:rsidR="001816DD" w:rsidRPr="00C618EF">
        <w:rPr>
          <w:color w:val="000000"/>
        </w:rPr>
        <w:t>megadott</w:t>
      </w:r>
      <w:r w:rsidR="001816DD" w:rsidRPr="00C618EF">
        <w:rPr>
          <w:color w:val="000000"/>
          <w:spacing w:val="13"/>
        </w:rPr>
        <w:t xml:space="preserve"> </w:t>
      </w:r>
      <w:r w:rsidR="001816DD" w:rsidRPr="00C618EF">
        <w:rPr>
          <w:color w:val="000000"/>
        </w:rPr>
        <w:t>személyes</w:t>
      </w:r>
      <w:r w:rsidR="001816DD" w:rsidRPr="00C618EF">
        <w:rPr>
          <w:color w:val="000000"/>
          <w:spacing w:val="12"/>
        </w:rPr>
        <w:t xml:space="preserve"> </w:t>
      </w:r>
      <w:r w:rsidR="001816DD" w:rsidRPr="00C618EF">
        <w:rPr>
          <w:color w:val="000000"/>
        </w:rPr>
        <w:t>adatait</w:t>
      </w:r>
      <w:r w:rsidR="001816DD" w:rsidRPr="00C618EF">
        <w:rPr>
          <w:color w:val="000000"/>
          <w:spacing w:val="13"/>
        </w:rPr>
        <w:t xml:space="preserve"> </w:t>
      </w:r>
      <w:r w:rsidR="001816DD" w:rsidRPr="00C618EF">
        <w:rPr>
          <w:color w:val="000000"/>
        </w:rPr>
        <w:t>a</w:t>
      </w:r>
      <w:r w:rsidR="001816DD" w:rsidRPr="00C618EF">
        <w:rPr>
          <w:color w:val="000000"/>
          <w:spacing w:val="14"/>
        </w:rPr>
        <w:t xml:space="preserve"> </w:t>
      </w:r>
      <w:r w:rsidR="001816DD" w:rsidRPr="00C618EF">
        <w:rPr>
          <w:color w:val="000000"/>
          <w:spacing w:val="-1"/>
        </w:rPr>
        <w:t>szolgáltatásnyújtás</w:t>
      </w:r>
      <w:r w:rsidR="001816DD" w:rsidRPr="00C618EF">
        <w:rPr>
          <w:color w:val="000000"/>
          <w:spacing w:val="12"/>
        </w:rPr>
        <w:t xml:space="preserve"> </w:t>
      </w:r>
      <w:r w:rsidR="001816DD" w:rsidRPr="00C618EF">
        <w:rPr>
          <w:color w:val="000000"/>
        </w:rPr>
        <w:t>végéig,</w:t>
      </w:r>
      <w:r w:rsidR="001816DD" w:rsidRPr="00C618EF">
        <w:rPr>
          <w:color w:val="000000"/>
          <w:spacing w:val="14"/>
        </w:rPr>
        <w:t xml:space="preserve"> </w:t>
      </w:r>
      <w:r w:rsidR="001816DD" w:rsidRPr="00C618EF">
        <w:rPr>
          <w:color w:val="000000"/>
          <w:spacing w:val="-1"/>
        </w:rPr>
        <w:t xml:space="preserve">illetve </w:t>
      </w:r>
      <w:r w:rsidR="001816DD" w:rsidRPr="00C618EF">
        <w:t>korlátozott</w:t>
      </w:r>
      <w:r w:rsidR="001816DD" w:rsidRPr="00C618EF">
        <w:rPr>
          <w:spacing w:val="14"/>
        </w:rPr>
        <w:t xml:space="preserve"> </w:t>
      </w:r>
      <w:r w:rsidR="001816DD" w:rsidRPr="00C618EF">
        <w:rPr>
          <w:spacing w:val="-1"/>
        </w:rPr>
        <w:t>adatkezelés</w:t>
      </w:r>
      <w:r w:rsidR="001816DD" w:rsidRPr="00C618EF">
        <w:rPr>
          <w:spacing w:val="16"/>
        </w:rPr>
        <w:t xml:space="preserve"> </w:t>
      </w:r>
      <w:r w:rsidR="001816DD" w:rsidRPr="00C618EF">
        <w:t>körében</w:t>
      </w:r>
      <w:r w:rsidR="001816DD" w:rsidRPr="00C618EF">
        <w:rPr>
          <w:spacing w:val="16"/>
        </w:rPr>
        <w:t xml:space="preserve"> </w:t>
      </w:r>
      <w:r w:rsidR="001816DD" w:rsidRPr="00C618EF">
        <w:t>az</w:t>
      </w:r>
      <w:r w:rsidR="001816DD" w:rsidRPr="00C618EF">
        <w:rPr>
          <w:spacing w:val="17"/>
        </w:rPr>
        <w:t xml:space="preserve"> </w:t>
      </w:r>
      <w:r w:rsidR="001816DD" w:rsidRPr="00C618EF">
        <w:t>azt</w:t>
      </w:r>
      <w:r w:rsidR="001816DD" w:rsidRPr="00C618EF">
        <w:rPr>
          <w:spacing w:val="16"/>
        </w:rPr>
        <w:t xml:space="preserve"> </w:t>
      </w:r>
      <w:r w:rsidR="001816DD" w:rsidRPr="00C618EF">
        <w:t>követő</w:t>
      </w:r>
      <w:r w:rsidR="001816DD" w:rsidRPr="00C618EF">
        <w:rPr>
          <w:spacing w:val="18"/>
        </w:rPr>
        <w:t xml:space="preserve"> </w:t>
      </w:r>
      <w:r w:rsidR="001816DD" w:rsidRPr="00C618EF">
        <w:t>30</w:t>
      </w:r>
      <w:r w:rsidR="001816DD" w:rsidRPr="00C618EF">
        <w:rPr>
          <w:spacing w:val="15"/>
        </w:rPr>
        <w:t xml:space="preserve"> </w:t>
      </w:r>
      <w:r w:rsidR="001816DD" w:rsidRPr="00C618EF">
        <w:t>évig</w:t>
      </w:r>
      <w:r w:rsidR="001816DD" w:rsidRPr="00C618EF">
        <w:rPr>
          <w:spacing w:val="17"/>
        </w:rPr>
        <w:t xml:space="preserve"> </w:t>
      </w:r>
      <w:r w:rsidR="001816DD" w:rsidRPr="00C618EF">
        <w:rPr>
          <w:spacing w:val="-1"/>
        </w:rPr>
        <w:t>kezeljük</w:t>
      </w:r>
      <w:r w:rsidR="001816DD" w:rsidRPr="00C618EF">
        <w:rPr>
          <w:spacing w:val="18"/>
        </w:rPr>
        <w:t xml:space="preserve"> </w:t>
      </w:r>
      <w:r w:rsidR="001816DD" w:rsidRPr="00C618EF">
        <w:t>az</w:t>
      </w:r>
      <w:r w:rsidR="001816DD" w:rsidRPr="00C618EF">
        <w:rPr>
          <w:spacing w:val="17"/>
        </w:rPr>
        <w:t xml:space="preserve"> </w:t>
      </w:r>
      <w:r w:rsidR="001816DD" w:rsidRPr="00C618EF">
        <w:rPr>
          <w:spacing w:val="-1"/>
        </w:rPr>
        <w:t>egészségügyi</w:t>
      </w:r>
      <w:r w:rsidR="001816DD" w:rsidRPr="00C618EF">
        <w:rPr>
          <w:spacing w:val="16"/>
        </w:rPr>
        <w:t xml:space="preserve"> </w:t>
      </w:r>
      <w:r w:rsidR="001816DD" w:rsidRPr="00C618EF">
        <w:t>és</w:t>
      </w:r>
      <w:r w:rsidR="001816DD" w:rsidRPr="00C618EF">
        <w:rPr>
          <w:spacing w:val="15"/>
        </w:rPr>
        <w:t xml:space="preserve"> </w:t>
      </w:r>
      <w:r w:rsidR="001816DD" w:rsidRPr="00C618EF">
        <w:t>a</w:t>
      </w:r>
      <w:r w:rsidR="001816DD" w:rsidRPr="00C618EF">
        <w:rPr>
          <w:spacing w:val="17"/>
        </w:rPr>
        <w:t xml:space="preserve"> </w:t>
      </w:r>
      <w:r w:rsidR="001816DD" w:rsidRPr="00C618EF">
        <w:t>hozzájuk</w:t>
      </w:r>
      <w:r w:rsidR="001816DD" w:rsidRPr="00C618EF">
        <w:rPr>
          <w:spacing w:val="45"/>
        </w:rPr>
        <w:t xml:space="preserve"> </w:t>
      </w:r>
      <w:r w:rsidR="001816DD" w:rsidRPr="00C618EF">
        <w:t>kapcsolódó</w:t>
      </w:r>
      <w:r w:rsidR="001816DD" w:rsidRPr="00C618EF">
        <w:rPr>
          <w:spacing w:val="11"/>
        </w:rPr>
        <w:t xml:space="preserve"> </w:t>
      </w:r>
      <w:r w:rsidR="001816DD" w:rsidRPr="00C618EF">
        <w:rPr>
          <w:spacing w:val="-1"/>
        </w:rPr>
        <w:t>személyes</w:t>
      </w:r>
      <w:r w:rsidR="001816DD" w:rsidRPr="00C618EF">
        <w:rPr>
          <w:spacing w:val="11"/>
        </w:rPr>
        <w:t xml:space="preserve"> </w:t>
      </w:r>
      <w:r w:rsidR="001816DD" w:rsidRPr="00C618EF">
        <w:rPr>
          <w:spacing w:val="-1"/>
        </w:rPr>
        <w:t>adatok</w:t>
      </w:r>
      <w:r w:rsidR="001816DD" w:rsidRPr="00C618EF">
        <w:rPr>
          <w:spacing w:val="11"/>
        </w:rPr>
        <w:t xml:space="preserve"> </w:t>
      </w:r>
      <w:r w:rsidR="001816DD" w:rsidRPr="00C618EF">
        <w:rPr>
          <w:spacing w:val="-1"/>
        </w:rPr>
        <w:t>kezeléséről</w:t>
      </w:r>
      <w:r w:rsidR="001816DD" w:rsidRPr="00C618EF">
        <w:rPr>
          <w:spacing w:val="11"/>
        </w:rPr>
        <w:t xml:space="preserve"> </w:t>
      </w:r>
      <w:r w:rsidR="001816DD" w:rsidRPr="00C618EF">
        <w:t>és</w:t>
      </w:r>
      <w:r w:rsidR="001816DD" w:rsidRPr="00C618EF">
        <w:rPr>
          <w:spacing w:val="11"/>
        </w:rPr>
        <w:t xml:space="preserve"> </w:t>
      </w:r>
      <w:r w:rsidR="001816DD" w:rsidRPr="00C618EF">
        <w:rPr>
          <w:spacing w:val="-1"/>
        </w:rPr>
        <w:t>védelméről</w:t>
      </w:r>
      <w:r w:rsidR="001816DD" w:rsidRPr="00C618EF">
        <w:rPr>
          <w:spacing w:val="12"/>
        </w:rPr>
        <w:t xml:space="preserve"> </w:t>
      </w:r>
      <w:r w:rsidR="001816DD" w:rsidRPr="00C618EF">
        <w:rPr>
          <w:spacing w:val="-1"/>
        </w:rPr>
        <w:t>szóló</w:t>
      </w:r>
      <w:r w:rsidR="001816DD" w:rsidRPr="00C618EF">
        <w:rPr>
          <w:spacing w:val="11"/>
        </w:rPr>
        <w:t xml:space="preserve"> </w:t>
      </w:r>
      <w:r w:rsidR="001816DD" w:rsidRPr="00C618EF">
        <w:t>1997.</w:t>
      </w:r>
      <w:r w:rsidR="001816DD" w:rsidRPr="00C618EF">
        <w:rPr>
          <w:spacing w:val="12"/>
        </w:rPr>
        <w:t xml:space="preserve"> </w:t>
      </w:r>
      <w:r w:rsidR="001816DD" w:rsidRPr="00C618EF">
        <w:rPr>
          <w:spacing w:val="-1"/>
        </w:rPr>
        <w:t>évi</w:t>
      </w:r>
      <w:r w:rsidR="001816DD" w:rsidRPr="00C618EF">
        <w:rPr>
          <w:spacing w:val="12"/>
        </w:rPr>
        <w:t xml:space="preserve"> </w:t>
      </w:r>
      <w:r w:rsidR="001816DD" w:rsidRPr="00C618EF">
        <w:rPr>
          <w:spacing w:val="-1"/>
        </w:rPr>
        <w:t>XLVII.</w:t>
      </w:r>
      <w:r w:rsidR="001816DD" w:rsidRPr="00C618EF">
        <w:rPr>
          <w:spacing w:val="12"/>
        </w:rPr>
        <w:t xml:space="preserve"> </w:t>
      </w:r>
      <w:r w:rsidR="001816DD" w:rsidRPr="00C618EF">
        <w:t>tv.</w:t>
      </w:r>
      <w:r w:rsidR="001816DD" w:rsidRPr="00C618EF">
        <w:rPr>
          <w:spacing w:val="11"/>
        </w:rPr>
        <w:t xml:space="preserve"> </w:t>
      </w:r>
      <w:r w:rsidR="001816DD" w:rsidRPr="00C618EF">
        <w:t>(</w:t>
      </w:r>
      <w:proofErr w:type="spellStart"/>
      <w:r w:rsidR="001816DD" w:rsidRPr="00C618EF">
        <w:t>Eüav</w:t>
      </w:r>
      <w:proofErr w:type="spellEnd"/>
      <w:r w:rsidR="001816DD" w:rsidRPr="00C618EF">
        <w:t>.</w:t>
      </w:r>
      <w:r w:rsidR="001816DD" w:rsidRPr="00C618EF">
        <w:rPr>
          <w:spacing w:val="12"/>
        </w:rPr>
        <w:t xml:space="preserve"> </w:t>
      </w:r>
      <w:r w:rsidR="001816DD" w:rsidRPr="00C618EF">
        <w:t>tv.)</w:t>
      </w:r>
      <w:r w:rsidR="00113523" w:rsidRPr="00C618EF">
        <w:rPr>
          <w:color w:val="000000"/>
          <w:spacing w:val="-1"/>
        </w:rPr>
        <w:t xml:space="preserve"> </w:t>
      </w:r>
      <w:r w:rsidR="001816DD" w:rsidRPr="00C618EF">
        <w:t>30.</w:t>
      </w:r>
      <w:r w:rsidR="001816DD" w:rsidRPr="00C618EF">
        <w:rPr>
          <w:spacing w:val="-3"/>
        </w:rPr>
        <w:t xml:space="preserve"> </w:t>
      </w:r>
      <w:r w:rsidR="001816DD" w:rsidRPr="00C618EF">
        <w:t>§-a</w:t>
      </w:r>
      <w:r w:rsidR="001816DD" w:rsidRPr="00C618EF">
        <w:rPr>
          <w:spacing w:val="-2"/>
        </w:rPr>
        <w:t xml:space="preserve"> </w:t>
      </w:r>
      <w:r w:rsidR="001816DD" w:rsidRPr="00C618EF">
        <w:rPr>
          <w:spacing w:val="-1"/>
        </w:rPr>
        <w:t>szerint.</w:t>
      </w:r>
    </w:p>
    <w:p w14:paraId="61DE6A73" w14:textId="1FA464F4" w:rsidR="00113523" w:rsidRPr="00C618EF" w:rsidRDefault="001816DD" w:rsidP="001F461E">
      <w:pPr>
        <w:pStyle w:val="Listaszerbekezds"/>
        <w:numPr>
          <w:ilvl w:val="0"/>
          <w:numId w:val="25"/>
        </w:numPr>
        <w:ind w:left="426"/>
        <w:jc w:val="both"/>
        <w:rPr>
          <w:color w:val="000000"/>
          <w:spacing w:val="-1"/>
        </w:rPr>
      </w:pPr>
      <w:r w:rsidRPr="00C618EF">
        <w:t>Amennyiben</w:t>
      </w:r>
      <w:r w:rsidRPr="00C618EF">
        <w:rPr>
          <w:spacing w:val="2"/>
        </w:rPr>
        <w:t xml:space="preserve"> </w:t>
      </w:r>
      <w:r w:rsidRPr="00C618EF">
        <w:rPr>
          <w:spacing w:val="-1"/>
        </w:rPr>
        <w:t>jelentkezése</w:t>
      </w:r>
      <w:r w:rsidRPr="00C618EF">
        <w:rPr>
          <w:spacing w:val="3"/>
        </w:rPr>
        <w:t xml:space="preserve"> </w:t>
      </w:r>
      <w:r w:rsidRPr="00C618EF">
        <w:t>alapján</w:t>
      </w:r>
      <w:r w:rsidRPr="00C618EF">
        <w:rPr>
          <w:spacing w:val="3"/>
        </w:rPr>
        <w:t xml:space="preserve"> </w:t>
      </w:r>
      <w:r w:rsidR="00A4521A" w:rsidRPr="00C618EF">
        <w:rPr>
          <w:spacing w:val="3"/>
        </w:rPr>
        <w:t xml:space="preserve">a LEA </w:t>
      </w:r>
      <w:r w:rsidRPr="00C618EF">
        <w:rPr>
          <w:spacing w:val="-1"/>
        </w:rPr>
        <w:t>munkavállalóin,</w:t>
      </w:r>
      <w:r w:rsidRPr="00C618EF">
        <w:rPr>
          <w:spacing w:val="4"/>
        </w:rPr>
        <w:t xml:space="preserve"> </w:t>
      </w:r>
      <w:r w:rsidRPr="00C618EF">
        <w:rPr>
          <w:spacing w:val="-1"/>
        </w:rPr>
        <w:t>megbízottain</w:t>
      </w:r>
      <w:r w:rsidR="00A4521A" w:rsidRPr="00C618EF">
        <w:rPr>
          <w:spacing w:val="-1"/>
        </w:rPr>
        <w:t xml:space="preserve">, </w:t>
      </w:r>
      <w:r w:rsidR="00D56FFC" w:rsidRPr="00C618EF">
        <w:rPr>
          <w:spacing w:val="-1"/>
        </w:rPr>
        <w:t>ön</w:t>
      </w:r>
      <w:r w:rsidR="00A4521A" w:rsidRPr="00C618EF">
        <w:rPr>
          <w:spacing w:val="-1"/>
        </w:rPr>
        <w:t>kéntesein</w:t>
      </w:r>
      <w:r w:rsidRPr="00C618EF">
        <w:rPr>
          <w:spacing w:val="1"/>
        </w:rPr>
        <w:t xml:space="preserve"> </w:t>
      </w:r>
      <w:r w:rsidRPr="00C618EF">
        <w:rPr>
          <w:spacing w:val="-1"/>
        </w:rPr>
        <w:t>keresztül</w:t>
      </w:r>
      <w:r w:rsidRPr="00C618EF">
        <w:rPr>
          <w:spacing w:val="10"/>
        </w:rPr>
        <w:t xml:space="preserve"> </w:t>
      </w:r>
      <w:r w:rsidRPr="00C618EF">
        <w:t>látja</w:t>
      </w:r>
      <w:r w:rsidRPr="00C618EF">
        <w:rPr>
          <w:spacing w:val="4"/>
        </w:rPr>
        <w:t xml:space="preserve"> </w:t>
      </w:r>
      <w:r w:rsidRPr="00C618EF">
        <w:t>el</w:t>
      </w:r>
      <w:r w:rsidRPr="00C618EF">
        <w:rPr>
          <w:spacing w:val="93"/>
        </w:rPr>
        <w:t xml:space="preserve"> </w:t>
      </w:r>
      <w:r w:rsidR="003D28D7" w:rsidRPr="00C618EF">
        <w:t xml:space="preserve">az </w:t>
      </w:r>
      <w:r w:rsidR="00D56FFC" w:rsidRPr="00C618EF">
        <w:t>ön</w:t>
      </w:r>
      <w:r w:rsidRPr="00C618EF">
        <w:t xml:space="preserve"> terápiás</w:t>
      </w:r>
      <w:r w:rsidRPr="00C618EF">
        <w:rPr>
          <w:spacing w:val="-2"/>
        </w:rPr>
        <w:t xml:space="preserve"> </w:t>
      </w:r>
      <w:r w:rsidRPr="00C618EF">
        <w:t xml:space="preserve">célú </w:t>
      </w:r>
      <w:r w:rsidRPr="00C618EF">
        <w:rPr>
          <w:spacing w:val="-1"/>
        </w:rPr>
        <w:t>kezelését,</w:t>
      </w:r>
      <w:r w:rsidRPr="00C618EF">
        <w:t xml:space="preserve"> úgy a</w:t>
      </w:r>
      <w:r w:rsidRPr="00C618EF">
        <w:rPr>
          <w:spacing w:val="1"/>
        </w:rPr>
        <w:t xml:space="preserve"> </w:t>
      </w:r>
      <w:r w:rsidRPr="00C618EF">
        <w:t>2.</w:t>
      </w:r>
      <w:r w:rsidR="008B1B46">
        <w:t>a</w:t>
      </w:r>
      <w:r w:rsidRPr="00C618EF">
        <w:t xml:space="preserve"> pontban </w:t>
      </w:r>
      <w:r w:rsidRPr="00C618EF">
        <w:rPr>
          <w:spacing w:val="-1"/>
        </w:rPr>
        <w:t>részletezetteken</w:t>
      </w:r>
      <w:r w:rsidRPr="00C618EF">
        <w:t xml:space="preserve"> túl más</w:t>
      </w:r>
      <w:r w:rsidRPr="00C618EF">
        <w:rPr>
          <w:spacing w:val="-2"/>
        </w:rPr>
        <w:t xml:space="preserve"> </w:t>
      </w:r>
      <w:r w:rsidRPr="00C618EF">
        <w:t>személyes</w:t>
      </w:r>
      <w:r w:rsidRPr="00C618EF">
        <w:rPr>
          <w:spacing w:val="-2"/>
        </w:rPr>
        <w:t xml:space="preserve"> </w:t>
      </w:r>
      <w:r w:rsidRPr="00C618EF">
        <w:t>adatokat is</w:t>
      </w:r>
      <w:r w:rsidRPr="00C618EF">
        <w:rPr>
          <w:spacing w:val="39"/>
        </w:rPr>
        <w:t xml:space="preserve"> </w:t>
      </w:r>
      <w:r w:rsidRPr="00C618EF">
        <w:rPr>
          <w:spacing w:val="-1"/>
        </w:rPr>
        <w:t>kezelhetünk</w:t>
      </w:r>
      <w:r w:rsidRPr="00C618EF">
        <w:rPr>
          <w:spacing w:val="24"/>
        </w:rPr>
        <w:t xml:space="preserve"> </w:t>
      </w:r>
      <w:r w:rsidR="00697C55">
        <w:t>ö</w:t>
      </w:r>
      <w:r w:rsidR="00D56FFC" w:rsidRPr="00C618EF">
        <w:t>n</w:t>
      </w:r>
      <w:r w:rsidRPr="00C618EF">
        <w:t>nel</w:t>
      </w:r>
      <w:r w:rsidRPr="00C618EF">
        <w:rPr>
          <w:spacing w:val="24"/>
        </w:rPr>
        <w:t xml:space="preserve"> </w:t>
      </w:r>
      <w:r w:rsidRPr="00C618EF">
        <w:rPr>
          <w:spacing w:val="-1"/>
        </w:rPr>
        <w:t>kapcsolatosan,</w:t>
      </w:r>
      <w:r w:rsidRPr="00C618EF">
        <w:rPr>
          <w:spacing w:val="24"/>
        </w:rPr>
        <w:t xml:space="preserve"> </w:t>
      </w:r>
      <w:r w:rsidRPr="00C618EF">
        <w:t>így</w:t>
      </w:r>
      <w:r w:rsidRPr="00C618EF">
        <w:rPr>
          <w:spacing w:val="24"/>
        </w:rPr>
        <w:t xml:space="preserve"> </w:t>
      </w:r>
      <w:r w:rsidRPr="00C618EF">
        <w:rPr>
          <w:spacing w:val="-1"/>
        </w:rPr>
        <w:t>kül</w:t>
      </w:r>
      <w:r w:rsidR="00D56FFC" w:rsidRPr="00C618EF">
        <w:rPr>
          <w:spacing w:val="-1"/>
        </w:rPr>
        <w:t>ön</w:t>
      </w:r>
      <w:r w:rsidRPr="00C618EF">
        <w:rPr>
          <w:spacing w:val="-1"/>
        </w:rPr>
        <w:t>ösen</w:t>
      </w:r>
      <w:r w:rsidRPr="00C618EF">
        <w:rPr>
          <w:spacing w:val="24"/>
        </w:rPr>
        <w:t xml:space="preserve"> </w:t>
      </w:r>
      <w:r w:rsidRPr="00C618EF">
        <w:t>a</w:t>
      </w:r>
      <w:r w:rsidRPr="00C618EF">
        <w:rPr>
          <w:spacing w:val="24"/>
        </w:rPr>
        <w:t xml:space="preserve"> </w:t>
      </w:r>
      <w:r w:rsidRPr="00C618EF">
        <w:t>terápiás</w:t>
      </w:r>
      <w:r w:rsidRPr="00C618EF">
        <w:rPr>
          <w:spacing w:val="22"/>
        </w:rPr>
        <w:t xml:space="preserve"> </w:t>
      </w:r>
      <w:r w:rsidRPr="00C618EF">
        <w:rPr>
          <w:spacing w:val="-1"/>
        </w:rPr>
        <w:t>kezelése</w:t>
      </w:r>
      <w:r w:rsidRPr="00C618EF">
        <w:rPr>
          <w:spacing w:val="24"/>
        </w:rPr>
        <w:t xml:space="preserve"> </w:t>
      </w:r>
      <w:r w:rsidRPr="00C618EF">
        <w:rPr>
          <w:spacing w:val="-1"/>
        </w:rPr>
        <w:t>során</w:t>
      </w:r>
      <w:r w:rsidRPr="00C618EF">
        <w:rPr>
          <w:spacing w:val="24"/>
        </w:rPr>
        <w:t xml:space="preserve"> </w:t>
      </w:r>
      <w:r w:rsidRPr="00C618EF">
        <w:t>bármilyen</w:t>
      </w:r>
      <w:r w:rsidRPr="00C618EF">
        <w:rPr>
          <w:spacing w:val="24"/>
        </w:rPr>
        <w:t xml:space="preserve"> </w:t>
      </w:r>
      <w:r w:rsidRPr="00C618EF">
        <w:t>módon</w:t>
      </w:r>
      <w:r w:rsidR="00820600">
        <w:rPr>
          <w:spacing w:val="97"/>
        </w:rPr>
        <w:t xml:space="preserve"> </w:t>
      </w:r>
      <w:r w:rsidRPr="00C618EF">
        <w:rPr>
          <w:spacing w:val="-1"/>
        </w:rPr>
        <w:t>rögzített,</w:t>
      </w:r>
      <w:r w:rsidRPr="00C618EF">
        <w:rPr>
          <w:spacing w:val="7"/>
        </w:rPr>
        <w:t xml:space="preserve"> </w:t>
      </w:r>
      <w:r w:rsidRPr="00C618EF">
        <w:t>az</w:t>
      </w:r>
      <w:r w:rsidRPr="00C618EF">
        <w:rPr>
          <w:spacing w:val="5"/>
        </w:rPr>
        <w:t xml:space="preserve"> </w:t>
      </w:r>
      <w:r w:rsidR="00D56FFC" w:rsidRPr="00C618EF">
        <w:t>ön</w:t>
      </w:r>
      <w:r w:rsidRPr="00C618EF">
        <w:rPr>
          <w:spacing w:val="6"/>
        </w:rPr>
        <w:t xml:space="preserve"> </w:t>
      </w:r>
      <w:r w:rsidRPr="00C618EF">
        <w:rPr>
          <w:spacing w:val="-1"/>
        </w:rPr>
        <w:t>kórtörténetére,</w:t>
      </w:r>
      <w:r w:rsidRPr="00C618EF">
        <w:rPr>
          <w:spacing w:val="7"/>
        </w:rPr>
        <w:t xml:space="preserve"> </w:t>
      </w:r>
      <w:r w:rsidRPr="00C618EF">
        <w:rPr>
          <w:spacing w:val="-1"/>
        </w:rPr>
        <w:t>személyére</w:t>
      </w:r>
      <w:r w:rsidRPr="00C618EF">
        <w:rPr>
          <w:spacing w:val="4"/>
        </w:rPr>
        <w:t xml:space="preserve"> </w:t>
      </w:r>
      <w:r w:rsidRPr="00C618EF">
        <w:t>és</w:t>
      </w:r>
      <w:r w:rsidRPr="00C618EF">
        <w:rPr>
          <w:spacing w:val="6"/>
        </w:rPr>
        <w:t xml:space="preserve"> </w:t>
      </w:r>
      <w:r w:rsidRPr="00C618EF">
        <w:rPr>
          <w:spacing w:val="-1"/>
        </w:rPr>
        <w:t>magánéletére</w:t>
      </w:r>
      <w:r w:rsidRPr="00C618EF">
        <w:rPr>
          <w:spacing w:val="6"/>
        </w:rPr>
        <w:t xml:space="preserve"> </w:t>
      </w:r>
      <w:r w:rsidRPr="00C618EF">
        <w:rPr>
          <w:spacing w:val="-1"/>
        </w:rPr>
        <w:t>vonatkozó</w:t>
      </w:r>
      <w:r w:rsidRPr="00C618EF">
        <w:rPr>
          <w:spacing w:val="7"/>
        </w:rPr>
        <w:t xml:space="preserve"> </w:t>
      </w:r>
      <w:r w:rsidRPr="00C618EF">
        <w:rPr>
          <w:spacing w:val="-1"/>
        </w:rPr>
        <w:t>részleteket</w:t>
      </w:r>
      <w:r w:rsidRPr="00C618EF">
        <w:rPr>
          <w:spacing w:val="7"/>
        </w:rPr>
        <w:t xml:space="preserve"> </w:t>
      </w:r>
      <w:r w:rsidRPr="00C618EF">
        <w:t>és</w:t>
      </w:r>
      <w:r w:rsidRPr="00C618EF">
        <w:rPr>
          <w:spacing w:val="4"/>
        </w:rPr>
        <w:t xml:space="preserve"> </w:t>
      </w:r>
      <w:r w:rsidRPr="00C618EF">
        <w:t>adatokat,</w:t>
      </w:r>
      <w:r w:rsidRPr="00C618EF">
        <w:rPr>
          <w:spacing w:val="101"/>
        </w:rPr>
        <w:t xml:space="preserve"> </w:t>
      </w:r>
      <w:r w:rsidRPr="00C618EF">
        <w:rPr>
          <w:spacing w:val="-1"/>
        </w:rPr>
        <w:t>amelyek</w:t>
      </w:r>
      <w:r w:rsidRPr="00C618EF">
        <w:rPr>
          <w:spacing w:val="-3"/>
        </w:rPr>
        <w:t xml:space="preserve"> </w:t>
      </w:r>
      <w:r w:rsidRPr="00C618EF">
        <w:rPr>
          <w:spacing w:val="-1"/>
        </w:rPr>
        <w:t>szükségesek</w:t>
      </w:r>
      <w:r w:rsidRPr="00C618EF">
        <w:rPr>
          <w:spacing w:val="-5"/>
        </w:rPr>
        <w:t xml:space="preserve"> </w:t>
      </w:r>
      <w:r w:rsidRPr="00C618EF">
        <w:t>a</w:t>
      </w:r>
      <w:r w:rsidRPr="00C618EF">
        <w:rPr>
          <w:spacing w:val="-2"/>
        </w:rPr>
        <w:t xml:space="preserve"> </w:t>
      </w:r>
      <w:r w:rsidRPr="00C618EF">
        <w:rPr>
          <w:spacing w:val="-1"/>
        </w:rPr>
        <w:t>terápia</w:t>
      </w:r>
      <w:r w:rsidRPr="00C618EF">
        <w:rPr>
          <w:spacing w:val="-2"/>
        </w:rPr>
        <w:t xml:space="preserve"> </w:t>
      </w:r>
      <w:r w:rsidRPr="00C618EF">
        <w:rPr>
          <w:spacing w:val="-1"/>
        </w:rPr>
        <w:t>sikeres</w:t>
      </w:r>
      <w:r w:rsidRPr="00C618EF">
        <w:rPr>
          <w:spacing w:val="-4"/>
        </w:rPr>
        <w:t xml:space="preserve"> </w:t>
      </w:r>
      <w:r w:rsidRPr="00C618EF">
        <w:rPr>
          <w:spacing w:val="-1"/>
        </w:rPr>
        <w:t>lefolytatásához</w:t>
      </w:r>
      <w:r w:rsidR="00820600">
        <w:rPr>
          <w:spacing w:val="-1"/>
        </w:rPr>
        <w:t>. Az ezen adatok megfelelő kezelésért a kezelést végző pszichológus, pszichoterapeuta, mentálhigiénés szakember a felelős.</w:t>
      </w:r>
      <w:r w:rsidRPr="00C618EF">
        <w:rPr>
          <w:spacing w:val="-2"/>
        </w:rPr>
        <w:t xml:space="preserve"> </w:t>
      </w:r>
      <w:r w:rsidRPr="00C618EF">
        <w:t>A</w:t>
      </w:r>
      <w:r w:rsidRPr="00C618EF">
        <w:rPr>
          <w:spacing w:val="-2"/>
        </w:rPr>
        <w:t xml:space="preserve"> </w:t>
      </w:r>
      <w:r w:rsidRPr="00C618EF">
        <w:rPr>
          <w:spacing w:val="-1"/>
        </w:rPr>
        <w:t>fentieken</w:t>
      </w:r>
      <w:r w:rsidRPr="00C618EF">
        <w:rPr>
          <w:spacing w:val="-2"/>
        </w:rPr>
        <w:t xml:space="preserve"> </w:t>
      </w:r>
      <w:r w:rsidRPr="00C618EF">
        <w:t>túl</w:t>
      </w:r>
      <w:r w:rsidRPr="00C618EF">
        <w:rPr>
          <w:spacing w:val="-6"/>
        </w:rPr>
        <w:t xml:space="preserve"> </w:t>
      </w:r>
      <w:r w:rsidRPr="00C618EF">
        <w:rPr>
          <w:spacing w:val="-1"/>
        </w:rPr>
        <w:t>kezelhetjük</w:t>
      </w:r>
      <w:r w:rsidRPr="00C618EF">
        <w:rPr>
          <w:spacing w:val="-2"/>
        </w:rPr>
        <w:t xml:space="preserve"> </w:t>
      </w:r>
      <w:r w:rsidRPr="00C618EF">
        <w:t>az</w:t>
      </w:r>
      <w:r w:rsidRPr="00C618EF">
        <w:rPr>
          <w:spacing w:val="-5"/>
        </w:rPr>
        <w:t xml:space="preserve"> </w:t>
      </w:r>
      <w:r w:rsidR="00D56FFC" w:rsidRPr="00C618EF">
        <w:t>ön</w:t>
      </w:r>
      <w:r w:rsidRPr="00C618EF">
        <w:rPr>
          <w:spacing w:val="-3"/>
        </w:rPr>
        <w:t xml:space="preserve"> </w:t>
      </w:r>
      <w:r w:rsidRPr="00C618EF">
        <w:rPr>
          <w:spacing w:val="-1"/>
        </w:rPr>
        <w:t>fizetési</w:t>
      </w:r>
      <w:r w:rsidRPr="00C618EF">
        <w:rPr>
          <w:spacing w:val="99"/>
        </w:rPr>
        <w:t xml:space="preserve"> </w:t>
      </w:r>
      <w:r w:rsidRPr="00C618EF">
        <w:t>adatait,</w:t>
      </w:r>
      <w:r w:rsidRPr="00C618EF">
        <w:rPr>
          <w:spacing w:val="47"/>
        </w:rPr>
        <w:t xml:space="preserve"> </w:t>
      </w:r>
      <w:r w:rsidRPr="00C618EF">
        <w:rPr>
          <w:spacing w:val="-1"/>
        </w:rPr>
        <w:t>későbbiekben</w:t>
      </w:r>
      <w:r w:rsidRPr="00C618EF">
        <w:rPr>
          <w:spacing w:val="47"/>
        </w:rPr>
        <w:t xml:space="preserve"> </w:t>
      </w:r>
      <w:r w:rsidRPr="00C618EF">
        <w:rPr>
          <w:spacing w:val="-1"/>
        </w:rPr>
        <w:t>megadott</w:t>
      </w:r>
      <w:r w:rsidRPr="00C618EF">
        <w:rPr>
          <w:spacing w:val="46"/>
        </w:rPr>
        <w:t xml:space="preserve"> </w:t>
      </w:r>
      <w:r w:rsidRPr="00C618EF">
        <w:rPr>
          <w:spacing w:val="-1"/>
        </w:rPr>
        <w:t>elérhetőségeket,</w:t>
      </w:r>
      <w:r w:rsidRPr="00C618EF">
        <w:rPr>
          <w:spacing w:val="48"/>
        </w:rPr>
        <w:t xml:space="preserve"> </w:t>
      </w:r>
      <w:r w:rsidRPr="00C618EF">
        <w:rPr>
          <w:spacing w:val="-1"/>
        </w:rPr>
        <w:t>stb.</w:t>
      </w:r>
      <w:r w:rsidRPr="00C618EF">
        <w:rPr>
          <w:spacing w:val="48"/>
        </w:rPr>
        <w:t xml:space="preserve"> </w:t>
      </w:r>
      <w:r w:rsidRPr="00C618EF">
        <w:t>Ezen</w:t>
      </w:r>
      <w:r w:rsidRPr="00C618EF">
        <w:rPr>
          <w:spacing w:val="45"/>
        </w:rPr>
        <w:t xml:space="preserve"> </w:t>
      </w:r>
      <w:r w:rsidRPr="00C618EF">
        <w:rPr>
          <w:spacing w:val="-1"/>
        </w:rPr>
        <w:t>adatkezelés</w:t>
      </w:r>
      <w:r w:rsidRPr="00C618EF">
        <w:rPr>
          <w:spacing w:val="46"/>
        </w:rPr>
        <w:t xml:space="preserve"> </w:t>
      </w:r>
      <w:r w:rsidRPr="00C618EF">
        <w:rPr>
          <w:spacing w:val="-1"/>
        </w:rPr>
        <w:t>célja</w:t>
      </w:r>
      <w:r w:rsidRPr="00C618EF">
        <w:rPr>
          <w:spacing w:val="46"/>
        </w:rPr>
        <w:t xml:space="preserve"> </w:t>
      </w:r>
      <w:r w:rsidRPr="00C618EF">
        <w:t>az</w:t>
      </w:r>
      <w:r w:rsidRPr="00C618EF">
        <w:rPr>
          <w:spacing w:val="48"/>
        </w:rPr>
        <w:t xml:space="preserve"> </w:t>
      </w:r>
      <w:r w:rsidR="00697C55">
        <w:t>ö</w:t>
      </w:r>
      <w:r w:rsidR="00D56FFC" w:rsidRPr="00C618EF">
        <w:t>n</w:t>
      </w:r>
      <w:r w:rsidRPr="00C618EF">
        <w:rPr>
          <w:spacing w:val="47"/>
        </w:rPr>
        <w:t xml:space="preserve"> </w:t>
      </w:r>
      <w:r w:rsidRPr="00C618EF">
        <w:rPr>
          <w:spacing w:val="-1"/>
        </w:rPr>
        <w:t>részére</w:t>
      </w:r>
      <w:r w:rsidRPr="00C618EF">
        <w:rPr>
          <w:spacing w:val="87"/>
        </w:rPr>
        <w:t xml:space="preserve"> </w:t>
      </w:r>
      <w:r w:rsidRPr="00C618EF">
        <w:rPr>
          <w:spacing w:val="-1"/>
        </w:rPr>
        <w:t>történő</w:t>
      </w:r>
      <w:r w:rsidRPr="00C618EF">
        <w:rPr>
          <w:spacing w:val="38"/>
        </w:rPr>
        <w:t xml:space="preserve"> </w:t>
      </w:r>
      <w:r w:rsidRPr="00C618EF">
        <w:rPr>
          <w:spacing w:val="-1"/>
        </w:rPr>
        <w:t>segítségnyújtás</w:t>
      </w:r>
      <w:r w:rsidRPr="00C618EF">
        <w:rPr>
          <w:spacing w:val="37"/>
        </w:rPr>
        <w:t xml:space="preserve"> </w:t>
      </w:r>
      <w:r w:rsidRPr="00C618EF">
        <w:t>biztosítása,</w:t>
      </w:r>
      <w:r w:rsidRPr="00C618EF">
        <w:rPr>
          <w:spacing w:val="38"/>
        </w:rPr>
        <w:t xml:space="preserve"> </w:t>
      </w:r>
      <w:r w:rsidRPr="00C618EF">
        <w:t>és</w:t>
      </w:r>
      <w:r w:rsidRPr="00C618EF">
        <w:rPr>
          <w:spacing w:val="37"/>
        </w:rPr>
        <w:t xml:space="preserve"> </w:t>
      </w:r>
      <w:r w:rsidRPr="00C618EF">
        <w:t>így</w:t>
      </w:r>
      <w:r w:rsidRPr="00C618EF">
        <w:rPr>
          <w:spacing w:val="39"/>
        </w:rPr>
        <w:t xml:space="preserve"> </w:t>
      </w:r>
      <w:r w:rsidRPr="00C618EF">
        <w:t>az</w:t>
      </w:r>
      <w:r w:rsidRPr="00C618EF">
        <w:rPr>
          <w:spacing w:val="38"/>
        </w:rPr>
        <w:t xml:space="preserve"> </w:t>
      </w:r>
      <w:r w:rsidR="00820600">
        <w:t>ö</w:t>
      </w:r>
      <w:r w:rsidR="00D56FFC" w:rsidRPr="00C618EF">
        <w:t>n</w:t>
      </w:r>
      <w:r w:rsidRPr="00C618EF">
        <w:rPr>
          <w:spacing w:val="40"/>
        </w:rPr>
        <w:t xml:space="preserve"> </w:t>
      </w:r>
      <w:r w:rsidRPr="00C618EF">
        <w:t>felé</w:t>
      </w:r>
      <w:r w:rsidRPr="00C618EF">
        <w:rPr>
          <w:spacing w:val="38"/>
        </w:rPr>
        <w:t xml:space="preserve"> </w:t>
      </w:r>
      <w:r w:rsidRPr="00C618EF">
        <w:t>fennálló</w:t>
      </w:r>
      <w:r w:rsidRPr="00C618EF">
        <w:rPr>
          <w:spacing w:val="38"/>
        </w:rPr>
        <w:t xml:space="preserve"> </w:t>
      </w:r>
      <w:r w:rsidRPr="00C618EF">
        <w:rPr>
          <w:spacing w:val="-1"/>
        </w:rPr>
        <w:t>szerződéses</w:t>
      </w:r>
      <w:r w:rsidRPr="00C618EF">
        <w:rPr>
          <w:spacing w:val="37"/>
        </w:rPr>
        <w:t xml:space="preserve"> </w:t>
      </w:r>
      <w:r w:rsidRPr="00C618EF">
        <w:rPr>
          <w:spacing w:val="-1"/>
        </w:rPr>
        <w:t>kötelezettségeink</w:t>
      </w:r>
      <w:r w:rsidRPr="00C618EF">
        <w:rPr>
          <w:spacing w:val="81"/>
        </w:rPr>
        <w:t xml:space="preserve"> </w:t>
      </w:r>
      <w:r w:rsidRPr="00C618EF">
        <w:rPr>
          <w:spacing w:val="-1"/>
        </w:rPr>
        <w:t>teljesítése,</w:t>
      </w:r>
      <w:r w:rsidRPr="00C618EF">
        <w:rPr>
          <w:spacing w:val="2"/>
        </w:rPr>
        <w:t xml:space="preserve"> </w:t>
      </w:r>
      <w:r w:rsidRPr="00C618EF">
        <w:t>és</w:t>
      </w:r>
      <w:r w:rsidRPr="00C618EF">
        <w:rPr>
          <w:spacing w:val="1"/>
        </w:rPr>
        <w:t xml:space="preserve"> </w:t>
      </w:r>
      <w:r w:rsidRPr="00C618EF">
        <w:t>mint</w:t>
      </w:r>
      <w:r w:rsidRPr="00C618EF">
        <w:rPr>
          <w:spacing w:val="1"/>
        </w:rPr>
        <w:t xml:space="preserve"> </w:t>
      </w:r>
      <w:r w:rsidRPr="00C618EF">
        <w:t>ilyet</w:t>
      </w:r>
      <w:r w:rsidRPr="00C618EF">
        <w:rPr>
          <w:spacing w:val="2"/>
        </w:rPr>
        <w:t xml:space="preserve"> </w:t>
      </w:r>
      <w:r w:rsidRPr="00C618EF">
        <w:t>a</w:t>
      </w:r>
      <w:r w:rsidRPr="00C618EF">
        <w:rPr>
          <w:spacing w:val="2"/>
        </w:rPr>
        <w:t xml:space="preserve"> </w:t>
      </w:r>
      <w:r w:rsidRPr="00C618EF">
        <w:rPr>
          <w:spacing w:val="-1"/>
        </w:rPr>
        <w:t>GDPR</w:t>
      </w:r>
      <w:r w:rsidRPr="00C618EF">
        <w:rPr>
          <w:spacing w:val="3"/>
        </w:rPr>
        <w:t xml:space="preserve"> </w:t>
      </w:r>
      <w:r w:rsidRPr="00C618EF">
        <w:t>6.</w:t>
      </w:r>
      <w:r w:rsidRPr="00C618EF">
        <w:rPr>
          <w:spacing w:val="2"/>
        </w:rPr>
        <w:t xml:space="preserve"> </w:t>
      </w:r>
      <w:r w:rsidRPr="00C618EF">
        <w:t>cikk</w:t>
      </w:r>
      <w:r w:rsidRPr="00C618EF">
        <w:rPr>
          <w:spacing w:val="2"/>
        </w:rPr>
        <w:t xml:space="preserve"> </w:t>
      </w:r>
      <w:r w:rsidRPr="00C618EF">
        <w:t>(1)</w:t>
      </w:r>
      <w:r w:rsidRPr="00C618EF">
        <w:rPr>
          <w:spacing w:val="1"/>
        </w:rPr>
        <w:t xml:space="preserve"> </w:t>
      </w:r>
      <w:r w:rsidRPr="00C618EF">
        <w:rPr>
          <w:spacing w:val="-1"/>
        </w:rPr>
        <w:t>bekezdés</w:t>
      </w:r>
      <w:r w:rsidRPr="00C618EF">
        <w:rPr>
          <w:spacing w:val="1"/>
        </w:rPr>
        <w:t xml:space="preserve"> </w:t>
      </w:r>
      <w:r w:rsidRPr="00C618EF">
        <w:t>b)</w:t>
      </w:r>
      <w:r w:rsidRPr="00C618EF">
        <w:rPr>
          <w:spacing w:val="1"/>
        </w:rPr>
        <w:t xml:space="preserve"> </w:t>
      </w:r>
      <w:r w:rsidRPr="00C618EF">
        <w:t>pontjában</w:t>
      </w:r>
      <w:r w:rsidRPr="00C618EF">
        <w:rPr>
          <w:spacing w:val="2"/>
        </w:rPr>
        <w:t xml:space="preserve"> </w:t>
      </w:r>
      <w:r w:rsidRPr="00C618EF">
        <w:t>meghatározott</w:t>
      </w:r>
      <w:r w:rsidRPr="00C618EF">
        <w:rPr>
          <w:spacing w:val="1"/>
        </w:rPr>
        <w:t xml:space="preserve"> </w:t>
      </w:r>
      <w:r w:rsidRPr="00C618EF">
        <w:t>jogalap,</w:t>
      </w:r>
      <w:r w:rsidRPr="00C618EF">
        <w:rPr>
          <w:spacing w:val="2"/>
        </w:rPr>
        <w:t xml:space="preserve"> </w:t>
      </w:r>
      <w:r w:rsidRPr="00C618EF">
        <w:rPr>
          <w:spacing w:val="-1"/>
        </w:rPr>
        <w:t>azaz</w:t>
      </w:r>
      <w:r w:rsidRPr="00C618EF">
        <w:rPr>
          <w:spacing w:val="39"/>
        </w:rPr>
        <w:t xml:space="preserve"> </w:t>
      </w:r>
      <w:r w:rsidRPr="00C618EF">
        <w:t>a</w:t>
      </w:r>
      <w:r w:rsidRPr="00C618EF">
        <w:rPr>
          <w:spacing w:val="-9"/>
        </w:rPr>
        <w:t xml:space="preserve"> </w:t>
      </w:r>
      <w:r w:rsidRPr="00C618EF">
        <w:rPr>
          <w:spacing w:val="-1"/>
        </w:rPr>
        <w:t>szerződések</w:t>
      </w:r>
      <w:r w:rsidRPr="00C618EF">
        <w:rPr>
          <w:spacing w:val="-9"/>
        </w:rPr>
        <w:t xml:space="preserve"> </w:t>
      </w:r>
      <w:r w:rsidRPr="00C618EF">
        <w:rPr>
          <w:spacing w:val="-1"/>
        </w:rPr>
        <w:t>teljesítése</w:t>
      </w:r>
      <w:r w:rsidRPr="00C618EF">
        <w:rPr>
          <w:spacing w:val="-10"/>
        </w:rPr>
        <w:t xml:space="preserve"> </w:t>
      </w:r>
      <w:r w:rsidRPr="00C618EF">
        <w:t>alapján</w:t>
      </w:r>
      <w:r w:rsidRPr="00C618EF">
        <w:rPr>
          <w:spacing w:val="-10"/>
        </w:rPr>
        <w:t xml:space="preserve"> </w:t>
      </w:r>
      <w:r w:rsidRPr="00C618EF">
        <w:rPr>
          <w:spacing w:val="-1"/>
        </w:rPr>
        <w:t>kezeljük.</w:t>
      </w:r>
      <w:r w:rsidRPr="00C618EF">
        <w:rPr>
          <w:spacing w:val="-8"/>
        </w:rPr>
        <w:t xml:space="preserve"> </w:t>
      </w:r>
      <w:r w:rsidRPr="00C618EF">
        <w:t>Ezen</w:t>
      </w:r>
      <w:r w:rsidRPr="00C618EF">
        <w:rPr>
          <w:spacing w:val="-10"/>
        </w:rPr>
        <w:t xml:space="preserve"> </w:t>
      </w:r>
      <w:r w:rsidRPr="00C618EF">
        <w:rPr>
          <w:spacing w:val="-1"/>
        </w:rPr>
        <w:t>célra</w:t>
      </w:r>
      <w:r w:rsidRPr="00C618EF">
        <w:rPr>
          <w:spacing w:val="-10"/>
        </w:rPr>
        <w:t xml:space="preserve"> </w:t>
      </w:r>
      <w:r w:rsidRPr="00C618EF">
        <w:t>személyes</w:t>
      </w:r>
      <w:r w:rsidRPr="00C618EF">
        <w:rPr>
          <w:spacing w:val="-11"/>
        </w:rPr>
        <w:t xml:space="preserve"> </w:t>
      </w:r>
      <w:r w:rsidRPr="00C618EF">
        <w:t>adatait</w:t>
      </w:r>
      <w:r w:rsidRPr="00C618EF">
        <w:rPr>
          <w:spacing w:val="-11"/>
        </w:rPr>
        <w:t xml:space="preserve"> </w:t>
      </w:r>
      <w:r w:rsidRPr="00C618EF">
        <w:rPr>
          <w:spacing w:val="-1"/>
        </w:rPr>
        <w:t>mindaddig</w:t>
      </w:r>
      <w:r w:rsidRPr="00C618EF">
        <w:rPr>
          <w:spacing w:val="-9"/>
        </w:rPr>
        <w:t xml:space="preserve"> </w:t>
      </w:r>
      <w:r w:rsidRPr="00C618EF">
        <w:t>kezeljük,</w:t>
      </w:r>
      <w:r w:rsidRPr="00C618EF">
        <w:rPr>
          <w:spacing w:val="-9"/>
        </w:rPr>
        <w:t xml:space="preserve"> </w:t>
      </w:r>
      <w:r w:rsidRPr="00C618EF">
        <w:rPr>
          <w:spacing w:val="-1"/>
        </w:rPr>
        <w:t>amíg</w:t>
      </w:r>
      <w:r w:rsidRPr="00C618EF">
        <w:rPr>
          <w:spacing w:val="81"/>
        </w:rPr>
        <w:t xml:space="preserve"> </w:t>
      </w:r>
      <w:r w:rsidRPr="00C618EF">
        <w:t>a</w:t>
      </w:r>
      <w:r w:rsidRPr="00C618EF">
        <w:rPr>
          <w:spacing w:val="24"/>
        </w:rPr>
        <w:t xml:space="preserve"> </w:t>
      </w:r>
      <w:r w:rsidRPr="00C618EF">
        <w:rPr>
          <w:spacing w:val="-1"/>
        </w:rPr>
        <w:t>közöttünk</w:t>
      </w:r>
      <w:r w:rsidRPr="00C618EF">
        <w:rPr>
          <w:spacing w:val="24"/>
        </w:rPr>
        <w:t xml:space="preserve"> </w:t>
      </w:r>
      <w:r w:rsidRPr="00C618EF">
        <w:t>lévő</w:t>
      </w:r>
      <w:r w:rsidRPr="00C618EF">
        <w:rPr>
          <w:spacing w:val="24"/>
        </w:rPr>
        <w:t xml:space="preserve"> </w:t>
      </w:r>
      <w:r w:rsidRPr="00C618EF">
        <w:rPr>
          <w:spacing w:val="-1"/>
        </w:rPr>
        <w:t>jogviszony</w:t>
      </w:r>
      <w:r w:rsidRPr="00C618EF">
        <w:rPr>
          <w:spacing w:val="24"/>
        </w:rPr>
        <w:t xml:space="preserve"> </w:t>
      </w:r>
      <w:r w:rsidRPr="00C618EF">
        <w:t>fennáll.</w:t>
      </w:r>
      <w:r w:rsidRPr="00C618EF">
        <w:rPr>
          <w:spacing w:val="24"/>
        </w:rPr>
        <w:t xml:space="preserve"> </w:t>
      </w:r>
      <w:r w:rsidRPr="00C618EF">
        <w:t>A</w:t>
      </w:r>
      <w:r w:rsidRPr="00C618EF">
        <w:rPr>
          <w:spacing w:val="24"/>
        </w:rPr>
        <w:t xml:space="preserve"> </w:t>
      </w:r>
      <w:r w:rsidRPr="00C618EF">
        <w:rPr>
          <w:spacing w:val="-1"/>
        </w:rPr>
        <w:t>jogviszony</w:t>
      </w:r>
      <w:r w:rsidRPr="00C618EF">
        <w:rPr>
          <w:spacing w:val="22"/>
        </w:rPr>
        <w:t xml:space="preserve"> </w:t>
      </w:r>
      <w:r w:rsidRPr="00C618EF">
        <w:rPr>
          <w:spacing w:val="-1"/>
        </w:rPr>
        <w:t>megszűnését</w:t>
      </w:r>
      <w:r w:rsidRPr="00C618EF">
        <w:rPr>
          <w:spacing w:val="24"/>
        </w:rPr>
        <w:t xml:space="preserve"> </w:t>
      </w:r>
      <w:r w:rsidRPr="00C618EF">
        <w:t>követően</w:t>
      </w:r>
      <w:r w:rsidRPr="00C618EF">
        <w:rPr>
          <w:spacing w:val="24"/>
        </w:rPr>
        <w:t xml:space="preserve"> </w:t>
      </w:r>
      <w:r w:rsidRPr="00C618EF">
        <w:t>a</w:t>
      </w:r>
      <w:r w:rsidRPr="00C618EF">
        <w:rPr>
          <w:spacing w:val="24"/>
        </w:rPr>
        <w:t xml:space="preserve"> </w:t>
      </w:r>
      <w:r w:rsidRPr="00C618EF">
        <w:t>személyes</w:t>
      </w:r>
      <w:r w:rsidRPr="00C618EF">
        <w:rPr>
          <w:spacing w:val="22"/>
        </w:rPr>
        <w:t xml:space="preserve"> </w:t>
      </w:r>
      <w:r w:rsidRPr="00C618EF">
        <w:t>adatai</w:t>
      </w:r>
      <w:r w:rsidRPr="00C618EF">
        <w:rPr>
          <w:spacing w:val="69"/>
        </w:rPr>
        <w:t xml:space="preserve"> </w:t>
      </w:r>
      <w:r w:rsidRPr="00C618EF">
        <w:rPr>
          <w:spacing w:val="-1"/>
        </w:rPr>
        <w:t>kezelését</w:t>
      </w:r>
      <w:r w:rsidRPr="00C618EF">
        <w:rPr>
          <w:spacing w:val="-4"/>
        </w:rPr>
        <w:t xml:space="preserve"> </w:t>
      </w:r>
      <w:r w:rsidRPr="00C618EF">
        <w:t>korlátozzuk,</w:t>
      </w:r>
      <w:r w:rsidRPr="00C618EF">
        <w:rPr>
          <w:spacing w:val="-2"/>
        </w:rPr>
        <w:t xml:space="preserve"> </w:t>
      </w:r>
      <w:r w:rsidRPr="00C618EF">
        <w:t>és</w:t>
      </w:r>
      <w:r w:rsidRPr="00C618EF">
        <w:rPr>
          <w:spacing w:val="-3"/>
        </w:rPr>
        <w:t xml:space="preserve"> </w:t>
      </w:r>
      <w:r w:rsidRPr="00C618EF">
        <w:t>azokat</w:t>
      </w:r>
      <w:r w:rsidRPr="00C618EF">
        <w:rPr>
          <w:spacing w:val="-3"/>
        </w:rPr>
        <w:t xml:space="preserve"> </w:t>
      </w:r>
      <w:r w:rsidRPr="00C618EF">
        <w:t>mindaddig</w:t>
      </w:r>
      <w:r w:rsidRPr="00C618EF">
        <w:rPr>
          <w:spacing w:val="-2"/>
        </w:rPr>
        <w:t xml:space="preserve"> </w:t>
      </w:r>
      <w:r w:rsidRPr="00C618EF">
        <w:rPr>
          <w:spacing w:val="-1"/>
        </w:rPr>
        <w:t>megőrizzük,</w:t>
      </w:r>
      <w:r w:rsidRPr="00C618EF">
        <w:rPr>
          <w:spacing w:val="-3"/>
        </w:rPr>
        <w:t xml:space="preserve"> </w:t>
      </w:r>
      <w:r w:rsidRPr="00C618EF">
        <w:t>amíg</w:t>
      </w:r>
      <w:r w:rsidRPr="00C618EF">
        <w:rPr>
          <w:spacing w:val="-2"/>
        </w:rPr>
        <w:t xml:space="preserve"> </w:t>
      </w:r>
      <w:r w:rsidRPr="00C618EF">
        <w:rPr>
          <w:spacing w:val="1"/>
        </w:rPr>
        <w:t>azt</w:t>
      </w:r>
      <w:r w:rsidRPr="00C618EF">
        <w:rPr>
          <w:spacing w:val="-3"/>
        </w:rPr>
        <w:t xml:space="preserve"> </w:t>
      </w:r>
      <w:r w:rsidR="00E7246E">
        <w:rPr>
          <w:spacing w:val="-1"/>
        </w:rPr>
        <w:t>t</w:t>
      </w:r>
      <w:r w:rsidRPr="00C618EF">
        <w:rPr>
          <w:spacing w:val="-1"/>
        </w:rPr>
        <w:t>ársaságunk részére</w:t>
      </w:r>
      <w:r w:rsidRPr="00C618EF">
        <w:rPr>
          <w:spacing w:val="-4"/>
        </w:rPr>
        <w:t xml:space="preserve"> </w:t>
      </w:r>
      <w:r w:rsidRPr="00C618EF">
        <w:t>az</w:t>
      </w:r>
      <w:r w:rsidRPr="00C618EF">
        <w:rPr>
          <w:spacing w:val="-2"/>
        </w:rPr>
        <w:t xml:space="preserve"> </w:t>
      </w:r>
      <w:proofErr w:type="spellStart"/>
      <w:r w:rsidRPr="00C618EF">
        <w:t>Eüav</w:t>
      </w:r>
      <w:proofErr w:type="spellEnd"/>
      <w:r w:rsidRPr="00C618EF">
        <w:t>.</w:t>
      </w:r>
      <w:r w:rsidRPr="00C618EF">
        <w:rPr>
          <w:spacing w:val="55"/>
        </w:rPr>
        <w:t xml:space="preserve"> </w:t>
      </w:r>
      <w:r w:rsidRPr="00C618EF">
        <w:rPr>
          <w:spacing w:val="-1"/>
        </w:rPr>
        <w:t xml:space="preserve">tv. </w:t>
      </w:r>
      <w:r w:rsidR="00E7246E">
        <w:t xml:space="preserve">előírja. </w:t>
      </w:r>
      <w:r w:rsidRPr="00C618EF">
        <w:t>Ezt</w:t>
      </w:r>
      <w:r w:rsidRPr="00C618EF">
        <w:rPr>
          <w:spacing w:val="1"/>
        </w:rPr>
        <w:t xml:space="preserve"> </w:t>
      </w:r>
      <w:r w:rsidRPr="00C618EF">
        <w:rPr>
          <w:spacing w:val="-1"/>
        </w:rPr>
        <w:t>követően</w:t>
      </w:r>
      <w:r w:rsidRPr="00C618EF">
        <w:t xml:space="preserve"> az</w:t>
      </w:r>
      <w:r w:rsidRPr="00C618EF">
        <w:rPr>
          <w:spacing w:val="-1"/>
        </w:rPr>
        <w:t xml:space="preserve"> adatok</w:t>
      </w:r>
      <w:r w:rsidRPr="00C618EF">
        <w:t xml:space="preserve"> </w:t>
      </w:r>
      <w:r w:rsidRPr="00C618EF">
        <w:rPr>
          <w:spacing w:val="-1"/>
        </w:rPr>
        <w:t>törlésre</w:t>
      </w:r>
      <w:r w:rsidRPr="00C618EF">
        <w:t xml:space="preserve"> </w:t>
      </w:r>
      <w:r w:rsidRPr="00C618EF">
        <w:rPr>
          <w:spacing w:val="-1"/>
        </w:rPr>
        <w:t>és/vagy</w:t>
      </w:r>
      <w:r w:rsidRPr="00C618EF">
        <w:t xml:space="preserve"> </w:t>
      </w:r>
      <w:r w:rsidRPr="00C618EF">
        <w:rPr>
          <w:spacing w:val="-1"/>
        </w:rPr>
        <w:t>megsemmisítésre</w:t>
      </w:r>
      <w:r w:rsidRPr="00C618EF">
        <w:t xml:space="preserve"> </w:t>
      </w:r>
      <w:r w:rsidRPr="00C618EF">
        <w:rPr>
          <w:spacing w:val="-1"/>
        </w:rPr>
        <w:t>kerülnek.</w:t>
      </w:r>
      <w:r w:rsidR="00113523" w:rsidRPr="00C618EF">
        <w:rPr>
          <w:spacing w:val="-1"/>
        </w:rPr>
        <w:t xml:space="preserve"> </w:t>
      </w:r>
      <w:r w:rsidR="00A4521A" w:rsidRPr="00C618EF">
        <w:t>Az</w:t>
      </w:r>
      <w:r w:rsidR="00A4521A" w:rsidRPr="00C618EF">
        <w:rPr>
          <w:spacing w:val="1"/>
        </w:rPr>
        <w:t xml:space="preserve"> </w:t>
      </w:r>
      <w:r w:rsidR="00A4521A" w:rsidRPr="00C618EF">
        <w:rPr>
          <w:spacing w:val="-1"/>
        </w:rPr>
        <w:t>adatkezelés</w:t>
      </w:r>
      <w:r w:rsidR="00A4521A" w:rsidRPr="00C618EF">
        <w:rPr>
          <w:spacing w:val="1"/>
        </w:rPr>
        <w:t xml:space="preserve"> </w:t>
      </w:r>
      <w:r w:rsidR="00A4521A" w:rsidRPr="00C618EF">
        <w:t>célja az</w:t>
      </w:r>
      <w:r w:rsidR="00A4521A" w:rsidRPr="00C618EF">
        <w:rPr>
          <w:spacing w:val="3"/>
        </w:rPr>
        <w:t xml:space="preserve"> </w:t>
      </w:r>
      <w:proofErr w:type="spellStart"/>
      <w:r w:rsidR="00A4521A" w:rsidRPr="00C618EF">
        <w:t>Eüav</w:t>
      </w:r>
      <w:proofErr w:type="spellEnd"/>
      <w:r w:rsidR="00A4521A" w:rsidRPr="00C618EF">
        <w:t>.</w:t>
      </w:r>
      <w:r w:rsidR="00A4521A" w:rsidRPr="00C618EF">
        <w:rPr>
          <w:spacing w:val="2"/>
        </w:rPr>
        <w:t xml:space="preserve"> </w:t>
      </w:r>
      <w:r w:rsidR="00A4521A" w:rsidRPr="00C618EF">
        <w:t>tv.</w:t>
      </w:r>
      <w:r w:rsidR="00A4521A" w:rsidRPr="00C618EF">
        <w:rPr>
          <w:spacing w:val="2"/>
        </w:rPr>
        <w:t xml:space="preserve"> </w:t>
      </w:r>
      <w:r w:rsidR="00A4521A" w:rsidRPr="00C618EF">
        <w:t>4.</w:t>
      </w:r>
      <w:r w:rsidR="00A4521A" w:rsidRPr="00C618EF">
        <w:rPr>
          <w:spacing w:val="2"/>
        </w:rPr>
        <w:t xml:space="preserve"> </w:t>
      </w:r>
      <w:r w:rsidR="00A4521A" w:rsidRPr="00C618EF">
        <w:rPr>
          <w:spacing w:val="-1"/>
        </w:rPr>
        <w:t>§-ban</w:t>
      </w:r>
      <w:r w:rsidR="00A4521A" w:rsidRPr="00C618EF">
        <w:rPr>
          <w:spacing w:val="2"/>
        </w:rPr>
        <w:t xml:space="preserve"> </w:t>
      </w:r>
      <w:r w:rsidR="00A4521A" w:rsidRPr="00C618EF">
        <w:rPr>
          <w:spacing w:val="-1"/>
        </w:rPr>
        <w:t>meghatározott</w:t>
      </w:r>
      <w:r w:rsidR="00A4521A" w:rsidRPr="00C618EF">
        <w:rPr>
          <w:spacing w:val="1"/>
        </w:rPr>
        <w:t xml:space="preserve"> </w:t>
      </w:r>
      <w:r w:rsidR="00A4521A" w:rsidRPr="00C618EF">
        <w:t>célok,</w:t>
      </w:r>
      <w:r w:rsidR="00A4521A" w:rsidRPr="00C618EF">
        <w:rPr>
          <w:spacing w:val="2"/>
        </w:rPr>
        <w:t xml:space="preserve"> </w:t>
      </w:r>
      <w:r w:rsidR="00A4521A" w:rsidRPr="00C618EF">
        <w:rPr>
          <w:spacing w:val="-1"/>
        </w:rPr>
        <w:t>így</w:t>
      </w:r>
      <w:r w:rsidR="00A4521A" w:rsidRPr="00C618EF">
        <w:rPr>
          <w:spacing w:val="2"/>
        </w:rPr>
        <w:t xml:space="preserve"> </w:t>
      </w:r>
      <w:r w:rsidR="00A4521A" w:rsidRPr="00C618EF">
        <w:rPr>
          <w:spacing w:val="-1"/>
        </w:rPr>
        <w:t>kül</w:t>
      </w:r>
      <w:r w:rsidR="00D56FFC" w:rsidRPr="00C618EF">
        <w:rPr>
          <w:spacing w:val="-1"/>
        </w:rPr>
        <w:t>ön</w:t>
      </w:r>
      <w:r w:rsidR="00A4521A" w:rsidRPr="00C618EF">
        <w:rPr>
          <w:spacing w:val="-1"/>
        </w:rPr>
        <w:t>ösen</w:t>
      </w:r>
      <w:r w:rsidR="00A4521A" w:rsidRPr="00C618EF">
        <w:rPr>
          <w:spacing w:val="2"/>
        </w:rPr>
        <w:t xml:space="preserve"> </w:t>
      </w:r>
      <w:r w:rsidR="00A4521A" w:rsidRPr="00C618EF">
        <w:t>az</w:t>
      </w:r>
      <w:r w:rsidR="00A4521A" w:rsidRPr="00C618EF">
        <w:rPr>
          <w:spacing w:val="6"/>
        </w:rPr>
        <w:t xml:space="preserve"> </w:t>
      </w:r>
      <w:r w:rsidR="00A4521A" w:rsidRPr="00C618EF">
        <w:rPr>
          <w:spacing w:val="-1"/>
        </w:rPr>
        <w:t>egészség</w:t>
      </w:r>
      <w:r w:rsidR="00A4521A" w:rsidRPr="00C618EF">
        <w:rPr>
          <w:spacing w:val="71"/>
        </w:rPr>
        <w:t xml:space="preserve"> </w:t>
      </w:r>
      <w:r w:rsidR="00A4521A" w:rsidRPr="00C618EF">
        <w:t>megőrzésének,</w:t>
      </w:r>
      <w:r w:rsidR="00A4521A" w:rsidRPr="00C618EF">
        <w:rPr>
          <w:spacing w:val="-1"/>
        </w:rPr>
        <w:t xml:space="preserve"> javításának,</w:t>
      </w:r>
      <w:r w:rsidR="00A4521A" w:rsidRPr="00C618EF">
        <w:t xml:space="preserve"> </w:t>
      </w:r>
      <w:r w:rsidR="00A4521A" w:rsidRPr="00C618EF">
        <w:rPr>
          <w:spacing w:val="-1"/>
        </w:rPr>
        <w:t>fenntartásának</w:t>
      </w:r>
      <w:r w:rsidR="00A4521A" w:rsidRPr="00C618EF">
        <w:t xml:space="preserve"> előmozdítása, az érintett </w:t>
      </w:r>
      <w:r w:rsidR="00A4521A" w:rsidRPr="00C618EF">
        <w:rPr>
          <w:spacing w:val="-1"/>
        </w:rPr>
        <w:t>egészségi</w:t>
      </w:r>
      <w:r w:rsidR="00A4521A" w:rsidRPr="00C618EF">
        <w:rPr>
          <w:spacing w:val="-3"/>
        </w:rPr>
        <w:t xml:space="preserve"> </w:t>
      </w:r>
      <w:r w:rsidR="00A4521A" w:rsidRPr="00C618EF">
        <w:t>állapotának nyomon</w:t>
      </w:r>
      <w:r w:rsidR="00A4521A" w:rsidRPr="00C618EF">
        <w:rPr>
          <w:spacing w:val="43"/>
        </w:rPr>
        <w:t xml:space="preserve"> </w:t>
      </w:r>
      <w:r w:rsidR="00A4521A" w:rsidRPr="00C618EF">
        <w:rPr>
          <w:spacing w:val="-1"/>
        </w:rPr>
        <w:t>követése</w:t>
      </w:r>
      <w:r w:rsidR="00A4521A" w:rsidRPr="00C618EF">
        <w:t xml:space="preserve"> és a </w:t>
      </w:r>
      <w:r w:rsidR="00A4521A" w:rsidRPr="00C618EF">
        <w:rPr>
          <w:spacing w:val="-1"/>
        </w:rPr>
        <w:t>betegjogok</w:t>
      </w:r>
      <w:r w:rsidR="00A4521A" w:rsidRPr="00C618EF">
        <w:t xml:space="preserve"> </w:t>
      </w:r>
      <w:r w:rsidR="00A4521A" w:rsidRPr="00C618EF">
        <w:rPr>
          <w:spacing w:val="-1"/>
        </w:rPr>
        <w:t>érvényesítése.</w:t>
      </w:r>
    </w:p>
    <w:p w14:paraId="2CA6B690" w14:textId="77777777" w:rsidR="00113523" w:rsidRPr="00C618EF" w:rsidRDefault="00A4521A" w:rsidP="001F461E">
      <w:pPr>
        <w:pStyle w:val="Listaszerbekezds"/>
        <w:numPr>
          <w:ilvl w:val="0"/>
          <w:numId w:val="25"/>
        </w:numPr>
        <w:ind w:left="426"/>
        <w:jc w:val="both"/>
        <w:rPr>
          <w:color w:val="000000"/>
          <w:spacing w:val="-1"/>
        </w:rPr>
      </w:pPr>
      <w:r w:rsidRPr="00C618EF">
        <w:t>Amennyiben</w:t>
      </w:r>
      <w:r w:rsidRPr="00C618EF">
        <w:rPr>
          <w:spacing w:val="2"/>
        </w:rPr>
        <w:t xml:space="preserve"> </w:t>
      </w:r>
      <w:r w:rsidRPr="00C618EF">
        <w:rPr>
          <w:spacing w:val="-1"/>
        </w:rPr>
        <w:t>jelentkezése</w:t>
      </w:r>
      <w:r w:rsidRPr="00C618EF">
        <w:rPr>
          <w:spacing w:val="3"/>
        </w:rPr>
        <w:t xml:space="preserve"> </w:t>
      </w:r>
      <w:r w:rsidRPr="00C618EF">
        <w:t>alapján</w:t>
      </w:r>
      <w:r w:rsidRPr="00C618EF">
        <w:rPr>
          <w:spacing w:val="3"/>
        </w:rPr>
        <w:t xml:space="preserve"> a LEA </w:t>
      </w:r>
      <w:r w:rsidRPr="00C618EF">
        <w:rPr>
          <w:spacing w:val="-1"/>
        </w:rPr>
        <w:t>munkavállalóin,</w:t>
      </w:r>
      <w:r w:rsidRPr="00C618EF">
        <w:rPr>
          <w:spacing w:val="4"/>
        </w:rPr>
        <w:t xml:space="preserve"> </w:t>
      </w:r>
      <w:r w:rsidRPr="00C618EF">
        <w:rPr>
          <w:spacing w:val="-1"/>
        </w:rPr>
        <w:t xml:space="preserve">megbízottain, </w:t>
      </w:r>
      <w:r w:rsidR="00D56FFC" w:rsidRPr="00C618EF">
        <w:rPr>
          <w:spacing w:val="-1"/>
        </w:rPr>
        <w:t>ön</w:t>
      </w:r>
      <w:r w:rsidRPr="00C618EF">
        <w:rPr>
          <w:spacing w:val="-1"/>
        </w:rPr>
        <w:t>kéntesein</w:t>
      </w:r>
      <w:r w:rsidRPr="00C618EF">
        <w:rPr>
          <w:spacing w:val="1"/>
        </w:rPr>
        <w:t xml:space="preserve"> </w:t>
      </w:r>
      <w:r w:rsidRPr="00C618EF">
        <w:rPr>
          <w:spacing w:val="-1"/>
        </w:rPr>
        <w:t>keresztül</w:t>
      </w:r>
      <w:r w:rsidRPr="00C618EF">
        <w:rPr>
          <w:spacing w:val="10"/>
        </w:rPr>
        <w:t xml:space="preserve"> </w:t>
      </w:r>
      <w:r w:rsidRPr="00C618EF">
        <w:t>látja</w:t>
      </w:r>
      <w:r w:rsidRPr="00C618EF">
        <w:rPr>
          <w:spacing w:val="4"/>
        </w:rPr>
        <w:t xml:space="preserve"> </w:t>
      </w:r>
      <w:r w:rsidRPr="00C618EF">
        <w:t>el</w:t>
      </w:r>
      <w:r w:rsidRPr="00C618EF">
        <w:rPr>
          <w:spacing w:val="93"/>
        </w:rPr>
        <w:t xml:space="preserve"> </w:t>
      </w:r>
      <w:r w:rsidRPr="00C618EF">
        <w:t xml:space="preserve">az </w:t>
      </w:r>
      <w:r w:rsidR="00C03224">
        <w:t>ö</w:t>
      </w:r>
      <w:r w:rsidR="00D56FFC" w:rsidRPr="00C618EF">
        <w:t>n</w:t>
      </w:r>
      <w:r w:rsidRPr="00C618EF">
        <w:t xml:space="preserve"> oktatását</w:t>
      </w:r>
      <w:r w:rsidRPr="00C618EF">
        <w:rPr>
          <w:spacing w:val="-1"/>
        </w:rPr>
        <w:t>, mivel az oktatásaink személyes saját élményt is tartalmaznak,</w:t>
      </w:r>
      <w:r w:rsidRPr="00C618EF">
        <w:t xml:space="preserve"> úgy a</w:t>
      </w:r>
      <w:r w:rsidRPr="00C618EF">
        <w:rPr>
          <w:spacing w:val="1"/>
        </w:rPr>
        <w:t xml:space="preserve"> </w:t>
      </w:r>
      <w:r w:rsidR="00B6509A">
        <w:t>2.</w:t>
      </w:r>
      <w:r w:rsidR="008B1B46">
        <w:t>b</w:t>
      </w:r>
      <w:r w:rsidRPr="00C618EF">
        <w:t xml:space="preserve"> pontban </w:t>
      </w:r>
      <w:r w:rsidRPr="00C618EF">
        <w:rPr>
          <w:spacing w:val="-1"/>
        </w:rPr>
        <w:t>részletezetteken</w:t>
      </w:r>
      <w:r w:rsidRPr="00C618EF">
        <w:t xml:space="preserve"> túl más</w:t>
      </w:r>
      <w:r w:rsidRPr="00C618EF">
        <w:rPr>
          <w:spacing w:val="-2"/>
        </w:rPr>
        <w:t xml:space="preserve"> </w:t>
      </w:r>
      <w:r w:rsidRPr="00C618EF">
        <w:t>személyes</w:t>
      </w:r>
      <w:r w:rsidRPr="00C618EF">
        <w:rPr>
          <w:spacing w:val="-2"/>
        </w:rPr>
        <w:t xml:space="preserve"> </w:t>
      </w:r>
      <w:r w:rsidRPr="00C618EF">
        <w:t>adatokat is</w:t>
      </w:r>
      <w:r w:rsidRPr="00C618EF">
        <w:rPr>
          <w:spacing w:val="39"/>
        </w:rPr>
        <w:t xml:space="preserve"> </w:t>
      </w:r>
      <w:r w:rsidRPr="00C618EF">
        <w:rPr>
          <w:spacing w:val="-1"/>
        </w:rPr>
        <w:t>kezelhetünk</w:t>
      </w:r>
      <w:r w:rsidRPr="00C618EF">
        <w:rPr>
          <w:spacing w:val="24"/>
        </w:rPr>
        <w:t xml:space="preserve"> </w:t>
      </w:r>
      <w:r w:rsidR="00D56FFC" w:rsidRPr="00C618EF">
        <w:t>Ön</w:t>
      </w:r>
      <w:r w:rsidRPr="00C618EF">
        <w:t>nel</w:t>
      </w:r>
      <w:r w:rsidRPr="00C618EF">
        <w:rPr>
          <w:spacing w:val="24"/>
        </w:rPr>
        <w:t xml:space="preserve"> </w:t>
      </w:r>
      <w:r w:rsidRPr="00C618EF">
        <w:rPr>
          <w:spacing w:val="-1"/>
        </w:rPr>
        <w:t>kapcsolatosan,</w:t>
      </w:r>
      <w:r w:rsidRPr="00C618EF">
        <w:rPr>
          <w:spacing w:val="24"/>
        </w:rPr>
        <w:t xml:space="preserve"> </w:t>
      </w:r>
      <w:r w:rsidRPr="00C618EF">
        <w:t>így</w:t>
      </w:r>
      <w:r w:rsidRPr="00C618EF">
        <w:rPr>
          <w:spacing w:val="24"/>
        </w:rPr>
        <w:t xml:space="preserve"> </w:t>
      </w:r>
      <w:r w:rsidRPr="00C618EF">
        <w:rPr>
          <w:spacing w:val="-1"/>
        </w:rPr>
        <w:t>kül</w:t>
      </w:r>
      <w:r w:rsidR="00D56FFC" w:rsidRPr="00C618EF">
        <w:rPr>
          <w:spacing w:val="-1"/>
        </w:rPr>
        <w:t>ön</w:t>
      </w:r>
      <w:r w:rsidRPr="00C618EF">
        <w:rPr>
          <w:spacing w:val="-1"/>
        </w:rPr>
        <w:t>ösen</w:t>
      </w:r>
      <w:r w:rsidRPr="00C618EF">
        <w:rPr>
          <w:spacing w:val="24"/>
        </w:rPr>
        <w:t xml:space="preserve"> </w:t>
      </w:r>
      <w:r w:rsidRPr="00C618EF">
        <w:t>az</w:t>
      </w:r>
      <w:r w:rsidRPr="00C618EF">
        <w:rPr>
          <w:spacing w:val="5"/>
        </w:rPr>
        <w:t xml:space="preserve"> </w:t>
      </w:r>
      <w:r w:rsidR="00C03224">
        <w:t>ö</w:t>
      </w:r>
      <w:r w:rsidR="00D56FFC" w:rsidRPr="00C618EF">
        <w:t>n</w:t>
      </w:r>
      <w:r w:rsidRPr="00C618EF">
        <w:rPr>
          <w:spacing w:val="6"/>
        </w:rPr>
        <w:t xml:space="preserve"> </w:t>
      </w:r>
      <w:r w:rsidRPr="00C618EF">
        <w:rPr>
          <w:spacing w:val="-1"/>
        </w:rPr>
        <w:t>személyére</w:t>
      </w:r>
      <w:r w:rsidRPr="00C618EF">
        <w:rPr>
          <w:spacing w:val="4"/>
        </w:rPr>
        <w:t xml:space="preserve"> </w:t>
      </w:r>
      <w:r w:rsidRPr="00C618EF">
        <w:t>és</w:t>
      </w:r>
      <w:r w:rsidRPr="00C618EF">
        <w:rPr>
          <w:spacing w:val="6"/>
        </w:rPr>
        <w:t xml:space="preserve"> </w:t>
      </w:r>
      <w:r w:rsidRPr="00C618EF">
        <w:rPr>
          <w:spacing w:val="-1"/>
        </w:rPr>
        <w:t>magánéletére</w:t>
      </w:r>
      <w:r w:rsidRPr="00C618EF">
        <w:rPr>
          <w:spacing w:val="6"/>
        </w:rPr>
        <w:t xml:space="preserve"> </w:t>
      </w:r>
      <w:r w:rsidRPr="00C618EF">
        <w:rPr>
          <w:spacing w:val="-1"/>
        </w:rPr>
        <w:t>vonatkozó</w:t>
      </w:r>
      <w:r w:rsidRPr="00C618EF">
        <w:rPr>
          <w:spacing w:val="7"/>
        </w:rPr>
        <w:t xml:space="preserve"> </w:t>
      </w:r>
      <w:r w:rsidRPr="00C618EF">
        <w:rPr>
          <w:spacing w:val="-1"/>
        </w:rPr>
        <w:t>részleteket</w:t>
      </w:r>
      <w:r w:rsidRPr="00C618EF">
        <w:rPr>
          <w:spacing w:val="7"/>
        </w:rPr>
        <w:t xml:space="preserve"> </w:t>
      </w:r>
      <w:r w:rsidRPr="00C618EF">
        <w:t>és</w:t>
      </w:r>
      <w:r w:rsidRPr="00C618EF">
        <w:rPr>
          <w:spacing w:val="4"/>
        </w:rPr>
        <w:t xml:space="preserve"> </w:t>
      </w:r>
      <w:r w:rsidRPr="00C618EF">
        <w:t>adatokat,</w:t>
      </w:r>
      <w:r w:rsidRPr="00C618EF">
        <w:rPr>
          <w:spacing w:val="101"/>
        </w:rPr>
        <w:t xml:space="preserve"> </w:t>
      </w:r>
      <w:r w:rsidRPr="00C618EF">
        <w:rPr>
          <w:spacing w:val="-1"/>
        </w:rPr>
        <w:t>amelyek</w:t>
      </w:r>
      <w:r w:rsidRPr="00C618EF">
        <w:rPr>
          <w:spacing w:val="-3"/>
        </w:rPr>
        <w:t xml:space="preserve"> </w:t>
      </w:r>
      <w:r w:rsidRPr="00C618EF">
        <w:rPr>
          <w:spacing w:val="-1"/>
        </w:rPr>
        <w:t>szükségesek</w:t>
      </w:r>
      <w:r w:rsidRPr="00C618EF">
        <w:rPr>
          <w:spacing w:val="-5"/>
        </w:rPr>
        <w:t xml:space="preserve"> </w:t>
      </w:r>
      <w:r w:rsidRPr="00C618EF">
        <w:t>az</w:t>
      </w:r>
      <w:r w:rsidRPr="00C618EF">
        <w:rPr>
          <w:spacing w:val="-2"/>
        </w:rPr>
        <w:t xml:space="preserve"> oktatás </w:t>
      </w:r>
      <w:r w:rsidRPr="00C618EF">
        <w:rPr>
          <w:spacing w:val="-1"/>
        </w:rPr>
        <w:t>sikeres</w:t>
      </w:r>
      <w:r w:rsidRPr="00C618EF">
        <w:rPr>
          <w:spacing w:val="-4"/>
        </w:rPr>
        <w:t xml:space="preserve"> </w:t>
      </w:r>
      <w:r w:rsidRPr="00C618EF">
        <w:rPr>
          <w:spacing w:val="-1"/>
        </w:rPr>
        <w:t>lefolytatásához.</w:t>
      </w:r>
      <w:r w:rsidRPr="00C618EF">
        <w:rPr>
          <w:spacing w:val="-2"/>
        </w:rPr>
        <w:t xml:space="preserve"> </w:t>
      </w:r>
      <w:r w:rsidR="00224F5E">
        <w:rPr>
          <w:spacing w:val="-2"/>
        </w:rPr>
        <w:t xml:space="preserve">Az ezen adatok megfelelő kezeléséért az oktatást végző személy fele. </w:t>
      </w:r>
      <w:r w:rsidRPr="00C618EF">
        <w:t>A</w:t>
      </w:r>
      <w:r w:rsidRPr="00C618EF">
        <w:rPr>
          <w:spacing w:val="-2"/>
        </w:rPr>
        <w:t xml:space="preserve"> </w:t>
      </w:r>
      <w:r w:rsidRPr="00C618EF">
        <w:rPr>
          <w:spacing w:val="-1"/>
        </w:rPr>
        <w:t>fentieken</w:t>
      </w:r>
      <w:r w:rsidRPr="00C618EF">
        <w:rPr>
          <w:spacing w:val="-2"/>
        </w:rPr>
        <w:t xml:space="preserve"> </w:t>
      </w:r>
      <w:r w:rsidRPr="00C618EF">
        <w:t>túl</w:t>
      </w:r>
      <w:r w:rsidRPr="00C618EF">
        <w:rPr>
          <w:spacing w:val="-6"/>
        </w:rPr>
        <w:t xml:space="preserve"> </w:t>
      </w:r>
      <w:r w:rsidRPr="00C618EF">
        <w:rPr>
          <w:spacing w:val="-1"/>
        </w:rPr>
        <w:t>kezelhetjük</w:t>
      </w:r>
      <w:r w:rsidRPr="00C618EF">
        <w:rPr>
          <w:spacing w:val="-2"/>
        </w:rPr>
        <w:t xml:space="preserve"> </w:t>
      </w:r>
      <w:r w:rsidRPr="00C618EF">
        <w:t>az</w:t>
      </w:r>
      <w:r w:rsidRPr="00C618EF">
        <w:rPr>
          <w:spacing w:val="-5"/>
        </w:rPr>
        <w:t xml:space="preserve"> </w:t>
      </w:r>
      <w:r w:rsidR="00C03224">
        <w:t>ö</w:t>
      </w:r>
      <w:r w:rsidR="00D56FFC" w:rsidRPr="00C618EF">
        <w:t>n</w:t>
      </w:r>
      <w:r w:rsidRPr="00C618EF">
        <w:rPr>
          <w:spacing w:val="-3"/>
        </w:rPr>
        <w:t xml:space="preserve"> </w:t>
      </w:r>
      <w:r w:rsidRPr="00C618EF">
        <w:rPr>
          <w:spacing w:val="-1"/>
        </w:rPr>
        <w:t>fizetési</w:t>
      </w:r>
      <w:r w:rsidRPr="00C618EF">
        <w:rPr>
          <w:spacing w:val="99"/>
        </w:rPr>
        <w:t xml:space="preserve"> </w:t>
      </w:r>
      <w:r w:rsidRPr="00C618EF">
        <w:t>adatait,</w:t>
      </w:r>
      <w:r w:rsidRPr="00C618EF">
        <w:rPr>
          <w:spacing w:val="47"/>
        </w:rPr>
        <w:t xml:space="preserve"> </w:t>
      </w:r>
      <w:r w:rsidRPr="00C618EF">
        <w:rPr>
          <w:spacing w:val="-1"/>
        </w:rPr>
        <w:t>későbbiekben</w:t>
      </w:r>
      <w:r w:rsidRPr="00C618EF">
        <w:rPr>
          <w:spacing w:val="47"/>
        </w:rPr>
        <w:t xml:space="preserve"> </w:t>
      </w:r>
      <w:r w:rsidRPr="00C618EF">
        <w:rPr>
          <w:spacing w:val="-1"/>
        </w:rPr>
        <w:t>megadott</w:t>
      </w:r>
      <w:r w:rsidRPr="00C618EF">
        <w:rPr>
          <w:spacing w:val="46"/>
        </w:rPr>
        <w:t xml:space="preserve"> </w:t>
      </w:r>
      <w:r w:rsidRPr="00C618EF">
        <w:rPr>
          <w:spacing w:val="-1"/>
        </w:rPr>
        <w:t>elérhetőségeket,</w:t>
      </w:r>
      <w:r w:rsidRPr="00C618EF">
        <w:rPr>
          <w:spacing w:val="48"/>
        </w:rPr>
        <w:t xml:space="preserve"> </w:t>
      </w:r>
      <w:r w:rsidRPr="00C618EF">
        <w:rPr>
          <w:spacing w:val="-1"/>
        </w:rPr>
        <w:t>stb.</w:t>
      </w:r>
      <w:r w:rsidRPr="00C618EF">
        <w:rPr>
          <w:spacing w:val="48"/>
        </w:rPr>
        <w:t xml:space="preserve"> </w:t>
      </w:r>
      <w:r w:rsidRPr="00C618EF">
        <w:t>Ezen</w:t>
      </w:r>
      <w:r w:rsidRPr="00C618EF">
        <w:rPr>
          <w:spacing w:val="45"/>
        </w:rPr>
        <w:t xml:space="preserve"> </w:t>
      </w:r>
      <w:r w:rsidRPr="00C618EF">
        <w:rPr>
          <w:spacing w:val="-1"/>
        </w:rPr>
        <w:t>adatkezelés</w:t>
      </w:r>
      <w:r w:rsidRPr="00C618EF">
        <w:rPr>
          <w:spacing w:val="46"/>
        </w:rPr>
        <w:t xml:space="preserve"> </w:t>
      </w:r>
      <w:r w:rsidRPr="00C618EF">
        <w:rPr>
          <w:spacing w:val="-1"/>
        </w:rPr>
        <w:t>célja</w:t>
      </w:r>
      <w:r w:rsidRPr="00C618EF">
        <w:rPr>
          <w:spacing w:val="46"/>
        </w:rPr>
        <w:t xml:space="preserve"> </w:t>
      </w:r>
      <w:r w:rsidRPr="00C618EF">
        <w:t>az</w:t>
      </w:r>
      <w:r w:rsidRPr="00C618EF">
        <w:rPr>
          <w:spacing w:val="48"/>
        </w:rPr>
        <w:t xml:space="preserve"> </w:t>
      </w:r>
      <w:r w:rsidR="00C03224">
        <w:t>ö</w:t>
      </w:r>
      <w:r w:rsidR="00D56FFC" w:rsidRPr="00C618EF">
        <w:t>n</w:t>
      </w:r>
      <w:r w:rsidRPr="00C618EF">
        <w:rPr>
          <w:spacing w:val="47"/>
        </w:rPr>
        <w:t xml:space="preserve"> </w:t>
      </w:r>
      <w:r w:rsidRPr="00C618EF">
        <w:rPr>
          <w:spacing w:val="-1"/>
        </w:rPr>
        <w:t>részére</w:t>
      </w:r>
      <w:r w:rsidRPr="00C618EF">
        <w:rPr>
          <w:spacing w:val="87"/>
        </w:rPr>
        <w:t xml:space="preserve"> </w:t>
      </w:r>
      <w:r w:rsidRPr="00C618EF">
        <w:rPr>
          <w:spacing w:val="-1"/>
        </w:rPr>
        <w:t>történő</w:t>
      </w:r>
      <w:r w:rsidRPr="00C618EF">
        <w:rPr>
          <w:spacing w:val="38"/>
        </w:rPr>
        <w:t xml:space="preserve"> oktatás</w:t>
      </w:r>
      <w:r w:rsidRPr="00C618EF">
        <w:rPr>
          <w:spacing w:val="37"/>
        </w:rPr>
        <w:t xml:space="preserve"> </w:t>
      </w:r>
      <w:r w:rsidRPr="00C618EF">
        <w:t>biztosítása,</w:t>
      </w:r>
      <w:r w:rsidRPr="00C618EF">
        <w:rPr>
          <w:spacing w:val="38"/>
        </w:rPr>
        <w:t xml:space="preserve"> </w:t>
      </w:r>
      <w:r w:rsidRPr="00C618EF">
        <w:t>és</w:t>
      </w:r>
      <w:r w:rsidRPr="00C618EF">
        <w:rPr>
          <w:spacing w:val="37"/>
        </w:rPr>
        <w:t xml:space="preserve"> </w:t>
      </w:r>
      <w:r w:rsidRPr="00C618EF">
        <w:t>így</w:t>
      </w:r>
      <w:r w:rsidRPr="00C618EF">
        <w:rPr>
          <w:spacing w:val="39"/>
        </w:rPr>
        <w:t xml:space="preserve"> </w:t>
      </w:r>
      <w:r w:rsidRPr="00C618EF">
        <w:t>az</w:t>
      </w:r>
      <w:r w:rsidRPr="00C618EF">
        <w:rPr>
          <w:spacing w:val="38"/>
        </w:rPr>
        <w:t xml:space="preserve"> </w:t>
      </w:r>
      <w:r w:rsidR="00C03224">
        <w:t>ö</w:t>
      </w:r>
      <w:r w:rsidR="00D56FFC" w:rsidRPr="00C618EF">
        <w:t>n</w:t>
      </w:r>
      <w:r w:rsidRPr="00C618EF">
        <w:rPr>
          <w:spacing w:val="40"/>
        </w:rPr>
        <w:t xml:space="preserve"> </w:t>
      </w:r>
      <w:r w:rsidRPr="00C618EF">
        <w:t>felé</w:t>
      </w:r>
      <w:r w:rsidRPr="00C618EF">
        <w:rPr>
          <w:spacing w:val="38"/>
        </w:rPr>
        <w:t xml:space="preserve"> </w:t>
      </w:r>
      <w:r w:rsidRPr="00C618EF">
        <w:t>fennálló</w:t>
      </w:r>
      <w:r w:rsidRPr="00C618EF">
        <w:rPr>
          <w:spacing w:val="38"/>
        </w:rPr>
        <w:t xml:space="preserve"> </w:t>
      </w:r>
      <w:r w:rsidRPr="00C618EF">
        <w:rPr>
          <w:spacing w:val="-1"/>
        </w:rPr>
        <w:t>szerződéses</w:t>
      </w:r>
      <w:r w:rsidRPr="00C618EF">
        <w:rPr>
          <w:spacing w:val="37"/>
        </w:rPr>
        <w:t xml:space="preserve"> </w:t>
      </w:r>
      <w:r w:rsidRPr="00C618EF">
        <w:rPr>
          <w:spacing w:val="-1"/>
        </w:rPr>
        <w:t>kötelezettségeink</w:t>
      </w:r>
      <w:r w:rsidRPr="00C618EF">
        <w:rPr>
          <w:spacing w:val="81"/>
        </w:rPr>
        <w:t xml:space="preserve"> </w:t>
      </w:r>
      <w:r w:rsidRPr="00C618EF">
        <w:rPr>
          <w:spacing w:val="-1"/>
        </w:rPr>
        <w:t>teljesítése,</w:t>
      </w:r>
      <w:r w:rsidRPr="00C618EF">
        <w:rPr>
          <w:spacing w:val="2"/>
        </w:rPr>
        <w:t xml:space="preserve"> </w:t>
      </w:r>
      <w:r w:rsidRPr="00C618EF">
        <w:t>és</w:t>
      </w:r>
      <w:r w:rsidRPr="00C618EF">
        <w:rPr>
          <w:spacing w:val="1"/>
        </w:rPr>
        <w:t xml:space="preserve"> </w:t>
      </w:r>
      <w:r w:rsidRPr="00C618EF">
        <w:t>mint</w:t>
      </w:r>
      <w:r w:rsidRPr="00C618EF">
        <w:rPr>
          <w:spacing w:val="1"/>
        </w:rPr>
        <w:t xml:space="preserve"> </w:t>
      </w:r>
      <w:r w:rsidRPr="00C618EF">
        <w:t>ilyet</w:t>
      </w:r>
      <w:r w:rsidRPr="00C618EF">
        <w:rPr>
          <w:spacing w:val="2"/>
        </w:rPr>
        <w:t xml:space="preserve"> </w:t>
      </w:r>
      <w:r w:rsidRPr="00C618EF">
        <w:t>a</w:t>
      </w:r>
      <w:r w:rsidRPr="00C618EF">
        <w:rPr>
          <w:spacing w:val="2"/>
        </w:rPr>
        <w:t xml:space="preserve"> </w:t>
      </w:r>
      <w:r w:rsidRPr="00C618EF">
        <w:rPr>
          <w:spacing w:val="-1"/>
        </w:rPr>
        <w:t>GDPR</w:t>
      </w:r>
      <w:r w:rsidRPr="00C618EF">
        <w:rPr>
          <w:spacing w:val="3"/>
        </w:rPr>
        <w:t xml:space="preserve"> </w:t>
      </w:r>
      <w:r w:rsidRPr="00C618EF">
        <w:t>6.</w:t>
      </w:r>
      <w:r w:rsidRPr="00C618EF">
        <w:rPr>
          <w:spacing w:val="2"/>
        </w:rPr>
        <w:t xml:space="preserve"> </w:t>
      </w:r>
      <w:r w:rsidRPr="00C618EF">
        <w:t>cikk</w:t>
      </w:r>
      <w:r w:rsidRPr="00C618EF">
        <w:rPr>
          <w:spacing w:val="2"/>
        </w:rPr>
        <w:t xml:space="preserve"> </w:t>
      </w:r>
      <w:r w:rsidRPr="00C618EF">
        <w:t>(1)</w:t>
      </w:r>
      <w:r w:rsidRPr="00C618EF">
        <w:rPr>
          <w:spacing w:val="1"/>
        </w:rPr>
        <w:t xml:space="preserve"> </w:t>
      </w:r>
      <w:r w:rsidRPr="00C618EF">
        <w:rPr>
          <w:spacing w:val="-1"/>
        </w:rPr>
        <w:t>bekezdés</w:t>
      </w:r>
      <w:r w:rsidRPr="00C618EF">
        <w:rPr>
          <w:spacing w:val="1"/>
        </w:rPr>
        <w:t xml:space="preserve"> </w:t>
      </w:r>
      <w:r w:rsidRPr="00C618EF">
        <w:t>b)</w:t>
      </w:r>
      <w:r w:rsidRPr="00C618EF">
        <w:rPr>
          <w:spacing w:val="1"/>
        </w:rPr>
        <w:t xml:space="preserve"> </w:t>
      </w:r>
      <w:r w:rsidRPr="00C618EF">
        <w:t>pontjában</w:t>
      </w:r>
      <w:r w:rsidRPr="00C618EF">
        <w:rPr>
          <w:spacing w:val="2"/>
        </w:rPr>
        <w:t xml:space="preserve"> </w:t>
      </w:r>
      <w:r w:rsidRPr="00C618EF">
        <w:t>meghatározott</w:t>
      </w:r>
      <w:r w:rsidRPr="00C618EF">
        <w:rPr>
          <w:spacing w:val="1"/>
        </w:rPr>
        <w:t xml:space="preserve"> </w:t>
      </w:r>
      <w:r w:rsidRPr="00C618EF">
        <w:t>jogalap,</w:t>
      </w:r>
      <w:r w:rsidRPr="00C618EF">
        <w:rPr>
          <w:spacing w:val="2"/>
        </w:rPr>
        <w:t xml:space="preserve"> </w:t>
      </w:r>
      <w:r w:rsidRPr="00C618EF">
        <w:rPr>
          <w:spacing w:val="-1"/>
        </w:rPr>
        <w:t>azaz</w:t>
      </w:r>
      <w:r w:rsidRPr="00C618EF">
        <w:rPr>
          <w:spacing w:val="39"/>
        </w:rPr>
        <w:t xml:space="preserve"> </w:t>
      </w:r>
      <w:r w:rsidRPr="00C618EF">
        <w:t>a</w:t>
      </w:r>
      <w:r w:rsidRPr="00C618EF">
        <w:rPr>
          <w:spacing w:val="-9"/>
        </w:rPr>
        <w:t xml:space="preserve"> </w:t>
      </w:r>
      <w:r w:rsidRPr="00C618EF">
        <w:rPr>
          <w:spacing w:val="-1"/>
        </w:rPr>
        <w:t>szerződések</w:t>
      </w:r>
      <w:r w:rsidRPr="00C618EF">
        <w:rPr>
          <w:spacing w:val="-9"/>
        </w:rPr>
        <w:t xml:space="preserve"> </w:t>
      </w:r>
      <w:r w:rsidRPr="00C618EF">
        <w:rPr>
          <w:spacing w:val="-1"/>
        </w:rPr>
        <w:t>teljesítése</w:t>
      </w:r>
      <w:r w:rsidRPr="00C618EF">
        <w:rPr>
          <w:spacing w:val="-10"/>
        </w:rPr>
        <w:t xml:space="preserve"> </w:t>
      </w:r>
      <w:r w:rsidRPr="00C618EF">
        <w:t>alapján</w:t>
      </w:r>
      <w:r w:rsidRPr="00C618EF">
        <w:rPr>
          <w:spacing w:val="-10"/>
        </w:rPr>
        <w:t xml:space="preserve"> </w:t>
      </w:r>
      <w:r w:rsidRPr="00C618EF">
        <w:rPr>
          <w:spacing w:val="-1"/>
        </w:rPr>
        <w:t>kezeljük.</w:t>
      </w:r>
      <w:r w:rsidRPr="00C618EF">
        <w:rPr>
          <w:spacing w:val="-8"/>
        </w:rPr>
        <w:t xml:space="preserve"> </w:t>
      </w:r>
      <w:r w:rsidRPr="00C618EF">
        <w:t>Ezen</w:t>
      </w:r>
      <w:r w:rsidRPr="00C618EF">
        <w:rPr>
          <w:spacing w:val="-10"/>
        </w:rPr>
        <w:t xml:space="preserve"> </w:t>
      </w:r>
      <w:r w:rsidRPr="00C618EF">
        <w:rPr>
          <w:spacing w:val="-1"/>
        </w:rPr>
        <w:t>célra</w:t>
      </w:r>
      <w:r w:rsidRPr="00C618EF">
        <w:rPr>
          <w:spacing w:val="-10"/>
        </w:rPr>
        <w:t xml:space="preserve"> </w:t>
      </w:r>
      <w:r w:rsidRPr="00C618EF">
        <w:t>személyes</w:t>
      </w:r>
      <w:r w:rsidRPr="00C618EF">
        <w:rPr>
          <w:spacing w:val="-11"/>
        </w:rPr>
        <w:t xml:space="preserve"> </w:t>
      </w:r>
      <w:r w:rsidRPr="00C618EF">
        <w:t>adatait</w:t>
      </w:r>
      <w:r w:rsidRPr="00C618EF">
        <w:rPr>
          <w:spacing w:val="-11"/>
        </w:rPr>
        <w:t xml:space="preserve"> </w:t>
      </w:r>
      <w:r w:rsidRPr="00C618EF">
        <w:rPr>
          <w:spacing w:val="-1"/>
        </w:rPr>
        <w:t>mindaddig</w:t>
      </w:r>
      <w:r w:rsidRPr="00C618EF">
        <w:rPr>
          <w:spacing w:val="-9"/>
        </w:rPr>
        <w:t xml:space="preserve"> </w:t>
      </w:r>
      <w:r w:rsidRPr="00C618EF">
        <w:t>kezeljük,</w:t>
      </w:r>
      <w:r w:rsidRPr="00C618EF">
        <w:rPr>
          <w:spacing w:val="-9"/>
        </w:rPr>
        <w:t xml:space="preserve"> </w:t>
      </w:r>
      <w:r w:rsidRPr="00C618EF">
        <w:rPr>
          <w:spacing w:val="-1"/>
        </w:rPr>
        <w:t>amíg</w:t>
      </w:r>
      <w:r w:rsidRPr="00C618EF">
        <w:rPr>
          <w:spacing w:val="81"/>
        </w:rPr>
        <w:t xml:space="preserve"> </w:t>
      </w:r>
      <w:r w:rsidRPr="00C618EF">
        <w:t>a</w:t>
      </w:r>
      <w:r w:rsidRPr="00C618EF">
        <w:rPr>
          <w:spacing w:val="24"/>
        </w:rPr>
        <w:t xml:space="preserve"> </w:t>
      </w:r>
      <w:r w:rsidRPr="00C618EF">
        <w:rPr>
          <w:spacing w:val="-1"/>
        </w:rPr>
        <w:t>közöttünk</w:t>
      </w:r>
      <w:r w:rsidRPr="00C618EF">
        <w:rPr>
          <w:spacing w:val="24"/>
        </w:rPr>
        <w:t xml:space="preserve"> </w:t>
      </w:r>
      <w:r w:rsidRPr="00C618EF">
        <w:t>lévő</w:t>
      </w:r>
      <w:r w:rsidRPr="00C618EF">
        <w:rPr>
          <w:spacing w:val="24"/>
        </w:rPr>
        <w:t xml:space="preserve"> </w:t>
      </w:r>
      <w:r w:rsidRPr="00C618EF">
        <w:rPr>
          <w:spacing w:val="-1"/>
        </w:rPr>
        <w:t>jogviszony</w:t>
      </w:r>
      <w:r w:rsidRPr="00C618EF">
        <w:rPr>
          <w:spacing w:val="24"/>
        </w:rPr>
        <w:t xml:space="preserve"> </w:t>
      </w:r>
      <w:r w:rsidRPr="00C618EF">
        <w:t>fennáll.</w:t>
      </w:r>
      <w:r w:rsidRPr="00C618EF">
        <w:rPr>
          <w:spacing w:val="24"/>
        </w:rPr>
        <w:t xml:space="preserve"> </w:t>
      </w:r>
      <w:r w:rsidRPr="00C618EF">
        <w:t>A</w:t>
      </w:r>
      <w:r w:rsidRPr="00C618EF">
        <w:rPr>
          <w:spacing w:val="24"/>
        </w:rPr>
        <w:t xml:space="preserve"> </w:t>
      </w:r>
      <w:r w:rsidRPr="00C618EF">
        <w:rPr>
          <w:spacing w:val="-1"/>
        </w:rPr>
        <w:t>jogviszony</w:t>
      </w:r>
      <w:r w:rsidRPr="00C618EF">
        <w:rPr>
          <w:spacing w:val="22"/>
        </w:rPr>
        <w:t xml:space="preserve"> </w:t>
      </w:r>
      <w:r w:rsidRPr="00C618EF">
        <w:rPr>
          <w:spacing w:val="-1"/>
        </w:rPr>
        <w:t>megszűnését</w:t>
      </w:r>
      <w:r w:rsidRPr="00C618EF">
        <w:rPr>
          <w:spacing w:val="24"/>
        </w:rPr>
        <w:t xml:space="preserve"> </w:t>
      </w:r>
      <w:r w:rsidRPr="00C618EF">
        <w:t>követően</w:t>
      </w:r>
      <w:r w:rsidRPr="00C618EF">
        <w:rPr>
          <w:spacing w:val="24"/>
        </w:rPr>
        <w:t xml:space="preserve"> </w:t>
      </w:r>
      <w:r w:rsidRPr="00C618EF">
        <w:t>a</w:t>
      </w:r>
      <w:r w:rsidRPr="00C618EF">
        <w:rPr>
          <w:spacing w:val="24"/>
        </w:rPr>
        <w:t xml:space="preserve"> </w:t>
      </w:r>
      <w:r w:rsidRPr="00C618EF">
        <w:t>személyes</w:t>
      </w:r>
      <w:r w:rsidRPr="00C618EF">
        <w:rPr>
          <w:spacing w:val="22"/>
        </w:rPr>
        <w:t xml:space="preserve"> </w:t>
      </w:r>
      <w:r w:rsidRPr="00C618EF">
        <w:t>adatai</w:t>
      </w:r>
      <w:r w:rsidRPr="00C618EF">
        <w:rPr>
          <w:spacing w:val="69"/>
        </w:rPr>
        <w:t xml:space="preserve"> </w:t>
      </w:r>
      <w:r w:rsidRPr="00C618EF">
        <w:rPr>
          <w:spacing w:val="-1"/>
        </w:rPr>
        <w:t>kezelését</w:t>
      </w:r>
      <w:r w:rsidRPr="00C618EF">
        <w:rPr>
          <w:spacing w:val="-4"/>
        </w:rPr>
        <w:t xml:space="preserve"> </w:t>
      </w:r>
      <w:r w:rsidRPr="00C618EF">
        <w:t>korlátozzuk,</w:t>
      </w:r>
      <w:r w:rsidRPr="00C618EF">
        <w:rPr>
          <w:spacing w:val="-2"/>
        </w:rPr>
        <w:t xml:space="preserve"> </w:t>
      </w:r>
      <w:r w:rsidRPr="00C618EF">
        <w:t>és</w:t>
      </w:r>
      <w:r w:rsidRPr="00C618EF">
        <w:rPr>
          <w:spacing w:val="-3"/>
        </w:rPr>
        <w:t xml:space="preserve"> </w:t>
      </w:r>
      <w:r w:rsidRPr="00C618EF">
        <w:t>azokat</w:t>
      </w:r>
      <w:r w:rsidRPr="00C618EF">
        <w:rPr>
          <w:spacing w:val="-3"/>
        </w:rPr>
        <w:t xml:space="preserve"> </w:t>
      </w:r>
      <w:r w:rsidRPr="00C618EF">
        <w:t>mindaddig</w:t>
      </w:r>
      <w:r w:rsidRPr="00C618EF">
        <w:rPr>
          <w:spacing w:val="-2"/>
        </w:rPr>
        <w:t xml:space="preserve"> </w:t>
      </w:r>
      <w:r w:rsidRPr="00C618EF">
        <w:rPr>
          <w:spacing w:val="-1"/>
        </w:rPr>
        <w:t>megőrizzük,</w:t>
      </w:r>
      <w:r w:rsidRPr="00C618EF">
        <w:rPr>
          <w:spacing w:val="-3"/>
        </w:rPr>
        <w:t xml:space="preserve"> </w:t>
      </w:r>
      <w:r w:rsidRPr="00C618EF">
        <w:t>amíg</w:t>
      </w:r>
      <w:r w:rsidRPr="00C618EF">
        <w:rPr>
          <w:spacing w:val="-2"/>
        </w:rPr>
        <w:t xml:space="preserve"> </w:t>
      </w:r>
      <w:r w:rsidRPr="00C618EF">
        <w:rPr>
          <w:spacing w:val="1"/>
        </w:rPr>
        <w:t>azt</w:t>
      </w:r>
      <w:r w:rsidRPr="00C618EF">
        <w:rPr>
          <w:spacing w:val="-3"/>
        </w:rPr>
        <w:t xml:space="preserve"> </w:t>
      </w:r>
      <w:r w:rsidRPr="00C618EF">
        <w:rPr>
          <w:spacing w:val="-1"/>
        </w:rPr>
        <w:t>Társaságunk részére</w:t>
      </w:r>
      <w:r w:rsidRPr="00C618EF">
        <w:rPr>
          <w:spacing w:val="-4"/>
        </w:rPr>
        <w:t xml:space="preserve"> </w:t>
      </w:r>
      <w:r w:rsidRPr="00C618EF">
        <w:t>az</w:t>
      </w:r>
      <w:r w:rsidRPr="00C618EF">
        <w:rPr>
          <w:spacing w:val="-2"/>
        </w:rPr>
        <w:t xml:space="preserve"> </w:t>
      </w:r>
      <w:proofErr w:type="spellStart"/>
      <w:r w:rsidRPr="00C618EF">
        <w:t>Eüav</w:t>
      </w:r>
      <w:proofErr w:type="spellEnd"/>
      <w:r w:rsidRPr="00C618EF">
        <w:t>.</w:t>
      </w:r>
      <w:r w:rsidRPr="00C618EF">
        <w:rPr>
          <w:spacing w:val="55"/>
        </w:rPr>
        <w:t xml:space="preserve"> </w:t>
      </w:r>
      <w:r w:rsidRPr="00C618EF">
        <w:rPr>
          <w:spacing w:val="-1"/>
        </w:rPr>
        <w:t xml:space="preserve">tv. </w:t>
      </w:r>
      <w:r w:rsidRPr="00C618EF">
        <w:t>előírja (30 év).</w:t>
      </w:r>
      <w:r w:rsidRPr="00C618EF">
        <w:rPr>
          <w:spacing w:val="-3"/>
        </w:rPr>
        <w:t xml:space="preserve"> </w:t>
      </w:r>
      <w:r w:rsidRPr="00C618EF">
        <w:t>Ezt</w:t>
      </w:r>
      <w:r w:rsidRPr="00C618EF">
        <w:rPr>
          <w:spacing w:val="1"/>
        </w:rPr>
        <w:t xml:space="preserve"> </w:t>
      </w:r>
      <w:r w:rsidRPr="00C618EF">
        <w:rPr>
          <w:spacing w:val="-1"/>
        </w:rPr>
        <w:t>követően</w:t>
      </w:r>
      <w:r w:rsidRPr="00C618EF">
        <w:t xml:space="preserve"> az</w:t>
      </w:r>
      <w:r w:rsidRPr="00C618EF">
        <w:rPr>
          <w:spacing w:val="-1"/>
        </w:rPr>
        <w:t xml:space="preserve"> adatok</w:t>
      </w:r>
      <w:r w:rsidRPr="00C618EF">
        <w:t xml:space="preserve"> </w:t>
      </w:r>
      <w:r w:rsidRPr="00C618EF">
        <w:rPr>
          <w:spacing w:val="-1"/>
        </w:rPr>
        <w:t>törlésre</w:t>
      </w:r>
      <w:r w:rsidRPr="00C618EF">
        <w:t xml:space="preserve"> </w:t>
      </w:r>
      <w:r w:rsidRPr="00C618EF">
        <w:rPr>
          <w:spacing w:val="-1"/>
        </w:rPr>
        <w:t>és/vagy</w:t>
      </w:r>
      <w:r w:rsidRPr="00C618EF">
        <w:t xml:space="preserve"> </w:t>
      </w:r>
      <w:r w:rsidRPr="00C618EF">
        <w:rPr>
          <w:spacing w:val="-1"/>
        </w:rPr>
        <w:t>megsemmisítésre</w:t>
      </w:r>
      <w:r w:rsidRPr="00C618EF">
        <w:t xml:space="preserve"> </w:t>
      </w:r>
      <w:r w:rsidRPr="00C618EF">
        <w:rPr>
          <w:spacing w:val="-1"/>
        </w:rPr>
        <w:t>kerülnek.</w:t>
      </w:r>
    </w:p>
    <w:p w14:paraId="12B684A9" w14:textId="77777777" w:rsidR="001816DD" w:rsidRPr="00C618EF" w:rsidRDefault="001816DD" w:rsidP="001F461E">
      <w:pPr>
        <w:pStyle w:val="Listaszerbekezds"/>
        <w:numPr>
          <w:ilvl w:val="0"/>
          <w:numId w:val="25"/>
        </w:numPr>
        <w:ind w:left="426"/>
        <w:jc w:val="both"/>
        <w:rPr>
          <w:color w:val="000000"/>
          <w:spacing w:val="-1"/>
        </w:rPr>
      </w:pPr>
      <w:r w:rsidRPr="00C618EF">
        <w:rPr>
          <w:spacing w:val="-1"/>
        </w:rPr>
        <w:t>Személyes</w:t>
      </w:r>
      <w:r w:rsidRPr="00C618EF">
        <w:rPr>
          <w:spacing w:val="5"/>
        </w:rPr>
        <w:t xml:space="preserve"> </w:t>
      </w:r>
      <w:r w:rsidRPr="00C618EF">
        <w:t>adatai</w:t>
      </w:r>
      <w:r w:rsidRPr="00C618EF">
        <w:rPr>
          <w:spacing w:val="7"/>
        </w:rPr>
        <w:t xml:space="preserve"> </w:t>
      </w:r>
      <w:r w:rsidRPr="00C618EF">
        <w:rPr>
          <w:spacing w:val="-1"/>
        </w:rPr>
        <w:t>kezelése</w:t>
      </w:r>
      <w:r w:rsidRPr="00C618EF">
        <w:rPr>
          <w:spacing w:val="9"/>
        </w:rPr>
        <w:t xml:space="preserve"> </w:t>
      </w:r>
      <w:r w:rsidRPr="00C618EF">
        <w:rPr>
          <w:spacing w:val="-1"/>
        </w:rPr>
        <w:t>jogszabályi</w:t>
      </w:r>
      <w:r w:rsidRPr="00C618EF">
        <w:rPr>
          <w:spacing w:val="7"/>
        </w:rPr>
        <w:t xml:space="preserve"> </w:t>
      </w:r>
      <w:r w:rsidRPr="00C618EF">
        <w:rPr>
          <w:spacing w:val="-1"/>
        </w:rPr>
        <w:t>előírásokon</w:t>
      </w:r>
      <w:r w:rsidRPr="00C618EF">
        <w:rPr>
          <w:spacing w:val="8"/>
        </w:rPr>
        <w:t xml:space="preserve"> </w:t>
      </w:r>
      <w:r w:rsidRPr="00C618EF">
        <w:t>is</w:t>
      </w:r>
      <w:r w:rsidRPr="00C618EF">
        <w:rPr>
          <w:spacing w:val="6"/>
        </w:rPr>
        <w:t xml:space="preserve"> </w:t>
      </w:r>
      <w:r w:rsidRPr="00C618EF">
        <w:rPr>
          <w:spacing w:val="-1"/>
        </w:rPr>
        <w:t>alapulhat</w:t>
      </w:r>
      <w:r w:rsidRPr="00C618EF">
        <w:rPr>
          <w:spacing w:val="5"/>
        </w:rPr>
        <w:t xml:space="preserve"> </w:t>
      </w:r>
      <w:r w:rsidRPr="00C618EF">
        <w:t>és</w:t>
      </w:r>
      <w:r w:rsidRPr="00C618EF">
        <w:rPr>
          <w:spacing w:val="6"/>
        </w:rPr>
        <w:t xml:space="preserve"> </w:t>
      </w:r>
      <w:r w:rsidRPr="00C618EF">
        <w:t>ez</w:t>
      </w:r>
      <w:r w:rsidRPr="00C618EF">
        <w:rPr>
          <w:spacing w:val="7"/>
        </w:rPr>
        <w:t xml:space="preserve"> </w:t>
      </w:r>
      <w:r w:rsidRPr="00C618EF">
        <w:t>esetben</w:t>
      </w:r>
      <w:r w:rsidRPr="00C618EF">
        <w:rPr>
          <w:spacing w:val="9"/>
        </w:rPr>
        <w:t xml:space="preserve"> </w:t>
      </w:r>
      <w:r w:rsidRPr="00C618EF">
        <w:rPr>
          <w:spacing w:val="-1"/>
        </w:rPr>
        <w:t>kötelezőnek</w:t>
      </w:r>
      <w:r w:rsidRPr="00C618EF">
        <w:rPr>
          <w:spacing w:val="88"/>
          <w:w w:val="99"/>
        </w:rPr>
        <w:t xml:space="preserve"> </w:t>
      </w:r>
      <w:r w:rsidRPr="00C618EF">
        <w:rPr>
          <w:spacing w:val="-1"/>
        </w:rPr>
        <w:t>minősül,</w:t>
      </w:r>
      <w:r w:rsidRPr="00C618EF">
        <w:rPr>
          <w:spacing w:val="3"/>
        </w:rPr>
        <w:t xml:space="preserve"> </w:t>
      </w:r>
      <w:r w:rsidRPr="00C618EF">
        <w:t>ilyen</w:t>
      </w:r>
      <w:r w:rsidRPr="00C618EF">
        <w:rPr>
          <w:spacing w:val="4"/>
        </w:rPr>
        <w:t xml:space="preserve"> </w:t>
      </w:r>
      <w:r w:rsidRPr="00C618EF">
        <w:rPr>
          <w:spacing w:val="-1"/>
        </w:rPr>
        <w:lastRenderedPageBreak/>
        <w:t>jogszabályi</w:t>
      </w:r>
      <w:r w:rsidRPr="00C618EF">
        <w:rPr>
          <w:spacing w:val="1"/>
        </w:rPr>
        <w:t xml:space="preserve"> </w:t>
      </w:r>
      <w:r w:rsidRPr="00C618EF">
        <w:rPr>
          <w:spacing w:val="-1"/>
        </w:rPr>
        <w:t>kötelezettség</w:t>
      </w:r>
      <w:r w:rsidRPr="00C618EF">
        <w:rPr>
          <w:spacing w:val="4"/>
        </w:rPr>
        <w:t xml:space="preserve"> </w:t>
      </w:r>
      <w:r w:rsidRPr="00C618EF">
        <w:rPr>
          <w:spacing w:val="-1"/>
        </w:rPr>
        <w:t>például</w:t>
      </w:r>
      <w:r w:rsidRPr="00C618EF">
        <w:rPr>
          <w:spacing w:val="3"/>
        </w:rPr>
        <w:t xml:space="preserve"> </w:t>
      </w:r>
      <w:r w:rsidRPr="00C618EF">
        <w:t>a</w:t>
      </w:r>
      <w:r w:rsidRPr="00C618EF">
        <w:rPr>
          <w:spacing w:val="9"/>
        </w:rPr>
        <w:t xml:space="preserve"> </w:t>
      </w:r>
      <w:r w:rsidRPr="00C618EF">
        <w:t>fenti</w:t>
      </w:r>
      <w:r w:rsidRPr="00C618EF">
        <w:rPr>
          <w:spacing w:val="3"/>
        </w:rPr>
        <w:t xml:space="preserve"> </w:t>
      </w:r>
      <w:r w:rsidRPr="00C618EF">
        <w:rPr>
          <w:spacing w:val="-1"/>
        </w:rPr>
        <w:t>hivatkozott</w:t>
      </w:r>
      <w:r w:rsidRPr="00C618EF">
        <w:rPr>
          <w:spacing w:val="3"/>
        </w:rPr>
        <w:t xml:space="preserve"> </w:t>
      </w:r>
      <w:proofErr w:type="spellStart"/>
      <w:r w:rsidRPr="00C618EF">
        <w:t>Eüav</w:t>
      </w:r>
      <w:proofErr w:type="spellEnd"/>
      <w:r w:rsidRPr="00C618EF">
        <w:t>.</w:t>
      </w:r>
      <w:r w:rsidRPr="00C618EF">
        <w:rPr>
          <w:spacing w:val="4"/>
        </w:rPr>
        <w:t xml:space="preserve"> </w:t>
      </w:r>
      <w:r w:rsidRPr="00C618EF">
        <w:t>tv.</w:t>
      </w:r>
      <w:r w:rsidRPr="00C618EF">
        <w:rPr>
          <w:spacing w:val="4"/>
        </w:rPr>
        <w:t xml:space="preserve"> </w:t>
      </w:r>
      <w:r w:rsidRPr="00C618EF">
        <w:rPr>
          <w:spacing w:val="-1"/>
        </w:rPr>
        <w:t>előírásai,</w:t>
      </w:r>
      <w:r w:rsidRPr="00C618EF">
        <w:rPr>
          <w:spacing w:val="4"/>
        </w:rPr>
        <w:t xml:space="preserve"> </w:t>
      </w:r>
      <w:r w:rsidRPr="00C618EF">
        <w:t>illetve</w:t>
      </w:r>
      <w:r w:rsidRPr="00C618EF">
        <w:rPr>
          <w:spacing w:val="5"/>
        </w:rPr>
        <w:t xml:space="preserve"> </w:t>
      </w:r>
      <w:r w:rsidRPr="00C618EF">
        <w:t>az</w:t>
      </w:r>
      <w:r w:rsidRPr="00C618EF">
        <w:rPr>
          <w:spacing w:val="105"/>
        </w:rPr>
        <w:t xml:space="preserve"> </w:t>
      </w:r>
      <w:r w:rsidRPr="00C618EF">
        <w:rPr>
          <w:spacing w:val="-1"/>
        </w:rPr>
        <w:t>adózási kötelezettségek</w:t>
      </w:r>
      <w:r w:rsidRPr="00C618EF">
        <w:t xml:space="preserve"> </w:t>
      </w:r>
      <w:r w:rsidRPr="00C618EF">
        <w:rPr>
          <w:spacing w:val="-1"/>
        </w:rPr>
        <w:t>teljesítése.</w:t>
      </w:r>
    </w:p>
    <w:p w14:paraId="7F0C12C5" w14:textId="77777777" w:rsidR="001816DD" w:rsidRPr="00C618EF" w:rsidRDefault="001816DD" w:rsidP="001F461E">
      <w:pPr>
        <w:pStyle w:val="Szvegtrzs"/>
        <w:kinsoku w:val="0"/>
        <w:overflowPunct w:val="0"/>
        <w:spacing w:before="77"/>
        <w:ind w:left="426" w:right="671"/>
        <w:jc w:val="both"/>
        <w:rPr>
          <w:rFonts w:ascii="Times New Roman" w:hAnsi="Times New Roman" w:cs="Times New Roman"/>
        </w:rPr>
      </w:pPr>
    </w:p>
    <w:p w14:paraId="0D39056F" w14:textId="77777777" w:rsidR="001816DD" w:rsidRPr="00C618EF" w:rsidRDefault="001816DD" w:rsidP="001F461E">
      <w:pPr>
        <w:pStyle w:val="Listaszerbekezds"/>
        <w:numPr>
          <w:ilvl w:val="0"/>
          <w:numId w:val="21"/>
        </w:numPr>
        <w:ind w:left="426"/>
        <w:jc w:val="both"/>
        <w:rPr>
          <w:b/>
          <w:bCs/>
        </w:rPr>
      </w:pPr>
      <w:r w:rsidRPr="00C618EF">
        <w:rPr>
          <w:b/>
          <w:spacing w:val="-1"/>
        </w:rPr>
        <w:t>Honlapunk</w:t>
      </w:r>
      <w:r w:rsidRPr="00C618EF">
        <w:rPr>
          <w:b/>
        </w:rPr>
        <w:t xml:space="preserve"> </w:t>
      </w:r>
      <w:r w:rsidR="00655FD3" w:rsidRPr="00C618EF">
        <w:rPr>
          <w:b/>
        </w:rPr>
        <w:t>és Facebook oldalunk</w:t>
      </w:r>
    </w:p>
    <w:p w14:paraId="5F921C29" w14:textId="77777777" w:rsidR="00B178B6" w:rsidRPr="00C618EF" w:rsidRDefault="00B178B6" w:rsidP="001F461E">
      <w:pPr>
        <w:pStyle w:val="Listaszerbekezds"/>
        <w:ind w:left="426"/>
        <w:jc w:val="both"/>
        <w:rPr>
          <w:b/>
          <w:bCs/>
        </w:rPr>
      </w:pPr>
    </w:p>
    <w:p w14:paraId="034F2A83" w14:textId="77E95889" w:rsidR="00811E81" w:rsidRPr="00C618EF" w:rsidRDefault="001822EA" w:rsidP="001F461E">
      <w:pPr>
        <w:pStyle w:val="Listaszerbekezds"/>
        <w:numPr>
          <w:ilvl w:val="0"/>
          <w:numId w:val="26"/>
        </w:numPr>
        <w:ind w:left="426"/>
        <w:jc w:val="both"/>
      </w:pPr>
      <w:r w:rsidRPr="00C618EF">
        <w:t xml:space="preserve">A LEA weboldala a </w:t>
      </w:r>
      <w:r w:rsidRPr="001F461E">
        <w:t>www.lelkiegeszsegert.hu</w:t>
      </w:r>
      <w:r w:rsidRPr="00C618EF">
        <w:t xml:space="preserve">. </w:t>
      </w:r>
      <w:r w:rsidR="00811E81" w:rsidRPr="00C618EF">
        <w:t>A</w:t>
      </w:r>
      <w:r w:rsidR="001816DD" w:rsidRPr="00C618EF">
        <w:rPr>
          <w:spacing w:val="-2"/>
        </w:rPr>
        <w:t xml:space="preserve"> </w:t>
      </w:r>
      <w:r w:rsidR="00811E81" w:rsidRPr="00C618EF">
        <w:t>szolgáltatók</w:t>
      </w:r>
      <w:r w:rsidR="001816DD" w:rsidRPr="00C618EF">
        <w:t xml:space="preserve"> sütiket</w:t>
      </w:r>
      <w:r w:rsidR="001816DD" w:rsidRPr="00C618EF">
        <w:rPr>
          <w:spacing w:val="-3"/>
        </w:rPr>
        <w:t xml:space="preserve"> </w:t>
      </w:r>
      <w:r w:rsidR="001816DD" w:rsidRPr="00C618EF">
        <w:t>használnak,</w:t>
      </w:r>
      <w:r w:rsidR="001816DD" w:rsidRPr="00C618EF">
        <w:rPr>
          <w:spacing w:val="-2"/>
        </w:rPr>
        <w:t xml:space="preserve"> </w:t>
      </w:r>
      <w:r w:rsidR="001816DD" w:rsidRPr="00C618EF">
        <w:t>hogy</w:t>
      </w:r>
      <w:r w:rsidR="001816DD" w:rsidRPr="00C618EF">
        <w:rPr>
          <w:spacing w:val="-2"/>
        </w:rPr>
        <w:t xml:space="preserve"> </w:t>
      </w:r>
      <w:r w:rsidR="001816DD" w:rsidRPr="00C618EF">
        <w:t>lehetővé</w:t>
      </w:r>
      <w:r w:rsidR="001816DD" w:rsidRPr="00C618EF">
        <w:rPr>
          <w:spacing w:val="103"/>
        </w:rPr>
        <w:t xml:space="preserve"> </w:t>
      </w:r>
      <w:r w:rsidR="001816DD" w:rsidRPr="00C618EF">
        <w:t>tegyék</w:t>
      </w:r>
      <w:r w:rsidR="001816DD" w:rsidRPr="00C618EF">
        <w:rPr>
          <w:spacing w:val="5"/>
        </w:rPr>
        <w:t xml:space="preserve"> </w:t>
      </w:r>
      <w:r w:rsidR="001816DD" w:rsidRPr="00C618EF">
        <w:t>a</w:t>
      </w:r>
      <w:r w:rsidR="001816DD" w:rsidRPr="00C618EF">
        <w:rPr>
          <w:spacing w:val="7"/>
        </w:rPr>
        <w:t xml:space="preserve"> </w:t>
      </w:r>
      <w:r w:rsidR="001816DD" w:rsidRPr="00C618EF">
        <w:t>weboldal</w:t>
      </w:r>
      <w:r w:rsidR="001816DD" w:rsidRPr="00C618EF">
        <w:rPr>
          <w:spacing w:val="4"/>
        </w:rPr>
        <w:t xml:space="preserve"> </w:t>
      </w:r>
      <w:r w:rsidR="001816DD" w:rsidRPr="00C618EF">
        <w:t>üzemeltetője</w:t>
      </w:r>
      <w:r w:rsidR="001816DD" w:rsidRPr="00C618EF">
        <w:rPr>
          <w:spacing w:val="7"/>
        </w:rPr>
        <w:t xml:space="preserve"> </w:t>
      </w:r>
      <w:r w:rsidR="001816DD" w:rsidRPr="00C618EF">
        <w:t>részére,</w:t>
      </w:r>
      <w:r w:rsidR="001816DD" w:rsidRPr="00C618EF">
        <w:rPr>
          <w:spacing w:val="7"/>
        </w:rPr>
        <w:t xml:space="preserve"> </w:t>
      </w:r>
      <w:r w:rsidR="001816DD" w:rsidRPr="00C618EF">
        <w:t>hogy</w:t>
      </w:r>
      <w:r w:rsidR="001816DD" w:rsidRPr="00C618EF">
        <w:rPr>
          <w:spacing w:val="5"/>
        </w:rPr>
        <w:t xml:space="preserve"> </w:t>
      </w:r>
      <w:r w:rsidR="001816DD" w:rsidRPr="00C618EF">
        <w:t>elemezze,</w:t>
      </w:r>
      <w:r w:rsidR="001816DD" w:rsidRPr="00C618EF">
        <w:rPr>
          <w:spacing w:val="7"/>
        </w:rPr>
        <w:t xml:space="preserve"> </w:t>
      </w:r>
      <w:r w:rsidR="001816DD" w:rsidRPr="00C618EF">
        <w:t>hogy</w:t>
      </w:r>
      <w:r w:rsidR="001816DD" w:rsidRPr="00C618EF">
        <w:rPr>
          <w:spacing w:val="7"/>
        </w:rPr>
        <w:t xml:space="preserve"> </w:t>
      </w:r>
      <w:r w:rsidR="001816DD" w:rsidRPr="00C618EF">
        <w:t>hogyan</w:t>
      </w:r>
      <w:r w:rsidR="001816DD" w:rsidRPr="00C618EF">
        <w:rPr>
          <w:spacing w:val="6"/>
        </w:rPr>
        <w:t xml:space="preserve"> </w:t>
      </w:r>
      <w:r w:rsidR="001816DD" w:rsidRPr="00C618EF">
        <w:t>használják</w:t>
      </w:r>
      <w:r w:rsidR="001816DD" w:rsidRPr="00C618EF">
        <w:rPr>
          <w:spacing w:val="7"/>
        </w:rPr>
        <w:t xml:space="preserve"> </w:t>
      </w:r>
      <w:r w:rsidR="001816DD" w:rsidRPr="00C618EF">
        <w:t>a</w:t>
      </w:r>
      <w:r w:rsidR="001816DD" w:rsidRPr="00C618EF">
        <w:rPr>
          <w:spacing w:val="7"/>
        </w:rPr>
        <w:t xml:space="preserve"> </w:t>
      </w:r>
      <w:r w:rsidR="001816DD" w:rsidRPr="00C618EF">
        <w:t>felhasználók</w:t>
      </w:r>
      <w:r w:rsidR="001816DD" w:rsidRPr="00C618EF">
        <w:rPr>
          <w:spacing w:val="5"/>
        </w:rPr>
        <w:t xml:space="preserve"> </w:t>
      </w:r>
      <w:r w:rsidR="001816DD" w:rsidRPr="00C618EF">
        <w:t>az</w:t>
      </w:r>
      <w:r w:rsidR="001816DD" w:rsidRPr="00C618EF">
        <w:rPr>
          <w:spacing w:val="109"/>
        </w:rPr>
        <w:t xml:space="preserve"> </w:t>
      </w:r>
      <w:r w:rsidR="001816DD" w:rsidRPr="00C618EF">
        <w:t>oldalt és hatékonyan hirdethessen. A süti által az</w:t>
      </w:r>
      <w:r w:rsidR="00811E81" w:rsidRPr="00C618EF">
        <w:t xml:space="preserve"> </w:t>
      </w:r>
      <w:r w:rsidR="00D56FFC" w:rsidRPr="00C618EF">
        <w:t>ön</w:t>
      </w:r>
      <w:r w:rsidR="001816DD" w:rsidRPr="00C618EF">
        <w:rPr>
          <w:spacing w:val="-2"/>
        </w:rPr>
        <w:t xml:space="preserve"> </w:t>
      </w:r>
      <w:r w:rsidR="001816DD" w:rsidRPr="00C618EF">
        <w:t>weboldal</w:t>
      </w:r>
      <w:r w:rsidR="001816DD" w:rsidRPr="00C618EF">
        <w:rPr>
          <w:spacing w:val="-3"/>
        </w:rPr>
        <w:t xml:space="preserve"> </w:t>
      </w:r>
      <w:r w:rsidR="001816DD" w:rsidRPr="00C618EF">
        <w:t>használatával</w:t>
      </w:r>
      <w:r w:rsidR="001816DD" w:rsidRPr="00C618EF">
        <w:rPr>
          <w:spacing w:val="-4"/>
        </w:rPr>
        <w:t xml:space="preserve"> </w:t>
      </w:r>
      <w:r w:rsidR="001816DD" w:rsidRPr="00C618EF">
        <w:t>kapcsolatban generált</w:t>
      </w:r>
      <w:r w:rsidR="001816DD" w:rsidRPr="00C618EF">
        <w:rPr>
          <w:spacing w:val="95"/>
        </w:rPr>
        <w:t xml:space="preserve"> </w:t>
      </w:r>
      <w:r w:rsidR="001816DD" w:rsidRPr="00C618EF">
        <w:t>adatok</w:t>
      </w:r>
      <w:r w:rsidR="001816DD" w:rsidRPr="00C618EF">
        <w:rPr>
          <w:spacing w:val="-4"/>
        </w:rPr>
        <w:t xml:space="preserve"> </w:t>
      </w:r>
      <w:r w:rsidR="001816DD" w:rsidRPr="00C618EF">
        <w:t>általában</w:t>
      </w:r>
      <w:r w:rsidR="001816DD" w:rsidRPr="00C618EF">
        <w:rPr>
          <w:spacing w:val="-3"/>
        </w:rPr>
        <w:t xml:space="preserve"> </w:t>
      </w:r>
      <w:r w:rsidR="001816DD" w:rsidRPr="00C618EF">
        <w:t>továbbításra</w:t>
      </w:r>
      <w:r w:rsidR="001816DD" w:rsidRPr="00C618EF">
        <w:rPr>
          <w:spacing w:val="-3"/>
        </w:rPr>
        <w:t xml:space="preserve"> </w:t>
      </w:r>
      <w:r w:rsidR="001816DD" w:rsidRPr="00C618EF">
        <w:t>kerülnek</w:t>
      </w:r>
      <w:r w:rsidR="001816DD" w:rsidRPr="00C618EF">
        <w:rPr>
          <w:spacing w:val="-3"/>
        </w:rPr>
        <w:t xml:space="preserve"> </w:t>
      </w:r>
      <w:r w:rsidR="001816DD" w:rsidRPr="00C618EF">
        <w:t>a</w:t>
      </w:r>
      <w:r w:rsidR="001816DD" w:rsidRPr="00C618EF">
        <w:rPr>
          <w:spacing w:val="-2"/>
        </w:rPr>
        <w:t xml:space="preserve"> </w:t>
      </w:r>
      <w:r w:rsidRPr="00C618EF">
        <w:t xml:space="preserve">szolgáltatók </w:t>
      </w:r>
      <w:r w:rsidR="001816DD" w:rsidRPr="00C618EF">
        <w:t>szerverére</w:t>
      </w:r>
      <w:r w:rsidR="001816DD" w:rsidRPr="00C618EF">
        <w:rPr>
          <w:spacing w:val="-3"/>
        </w:rPr>
        <w:t xml:space="preserve"> </w:t>
      </w:r>
      <w:r w:rsidR="001816DD" w:rsidRPr="00C618EF">
        <w:t>és</w:t>
      </w:r>
      <w:r w:rsidR="001816DD" w:rsidRPr="00C618EF">
        <w:rPr>
          <w:spacing w:val="-3"/>
        </w:rPr>
        <w:t xml:space="preserve"> </w:t>
      </w:r>
      <w:r w:rsidR="001816DD" w:rsidRPr="00C618EF">
        <w:t>ott</w:t>
      </w:r>
      <w:r w:rsidR="001816DD" w:rsidRPr="00C618EF">
        <w:rPr>
          <w:spacing w:val="-4"/>
        </w:rPr>
        <w:t xml:space="preserve"> </w:t>
      </w:r>
      <w:r w:rsidR="001816DD" w:rsidRPr="00C618EF">
        <w:t>tárolják</w:t>
      </w:r>
      <w:r w:rsidR="001816DD" w:rsidRPr="00C618EF">
        <w:rPr>
          <w:spacing w:val="-3"/>
        </w:rPr>
        <w:t xml:space="preserve"> </w:t>
      </w:r>
      <w:r w:rsidR="001816DD" w:rsidRPr="00C618EF">
        <w:t>azokat.</w:t>
      </w:r>
      <w:r w:rsidR="00811E81" w:rsidRPr="00C618EF">
        <w:rPr>
          <w:spacing w:val="-3"/>
        </w:rPr>
        <w:t xml:space="preserve"> </w:t>
      </w:r>
      <w:r w:rsidR="001816DD" w:rsidRPr="00C618EF">
        <w:t>A</w:t>
      </w:r>
      <w:r w:rsidR="001816DD" w:rsidRPr="00C618EF">
        <w:rPr>
          <w:spacing w:val="48"/>
        </w:rPr>
        <w:t xml:space="preserve"> </w:t>
      </w:r>
      <w:r w:rsidR="001816DD" w:rsidRPr="00C618EF">
        <w:t>felhasználási</w:t>
      </w:r>
      <w:r w:rsidR="001816DD" w:rsidRPr="00C618EF">
        <w:rPr>
          <w:spacing w:val="48"/>
        </w:rPr>
        <w:t xml:space="preserve"> </w:t>
      </w:r>
      <w:r w:rsidR="001816DD" w:rsidRPr="00C618EF">
        <w:t>feltételekkel</w:t>
      </w:r>
      <w:r w:rsidR="001816DD" w:rsidRPr="00C618EF">
        <w:rPr>
          <w:spacing w:val="48"/>
        </w:rPr>
        <w:t xml:space="preserve"> </w:t>
      </w:r>
      <w:r w:rsidR="001816DD" w:rsidRPr="00C618EF">
        <w:t>és</w:t>
      </w:r>
      <w:r w:rsidR="001816DD" w:rsidRPr="00C618EF">
        <w:rPr>
          <w:spacing w:val="47"/>
        </w:rPr>
        <w:t xml:space="preserve"> </w:t>
      </w:r>
      <w:r w:rsidR="001816DD" w:rsidRPr="00C618EF">
        <w:t>az</w:t>
      </w:r>
      <w:r w:rsidR="001816DD" w:rsidRPr="00C618EF">
        <w:rPr>
          <w:spacing w:val="46"/>
        </w:rPr>
        <w:t xml:space="preserve"> </w:t>
      </w:r>
      <w:r w:rsidR="001816DD" w:rsidRPr="00C618EF">
        <w:t>adatvédelemmel</w:t>
      </w:r>
      <w:r w:rsidRPr="00C618EF">
        <w:t>, és az egyes szolgáltatások, adatkezelések tiltásával</w:t>
      </w:r>
      <w:r w:rsidR="001816DD" w:rsidRPr="00C618EF">
        <w:rPr>
          <w:spacing w:val="48"/>
        </w:rPr>
        <w:t xml:space="preserve"> </w:t>
      </w:r>
      <w:r w:rsidR="001816DD" w:rsidRPr="00C618EF">
        <w:t>kapcsolatos</w:t>
      </w:r>
      <w:r w:rsidR="001816DD" w:rsidRPr="00C618EF">
        <w:rPr>
          <w:spacing w:val="46"/>
        </w:rPr>
        <w:t xml:space="preserve"> </w:t>
      </w:r>
      <w:r w:rsidR="001816DD" w:rsidRPr="00C618EF">
        <w:t>további</w:t>
      </w:r>
      <w:r w:rsidR="001816DD" w:rsidRPr="00C618EF">
        <w:rPr>
          <w:spacing w:val="48"/>
        </w:rPr>
        <w:t xml:space="preserve"> </w:t>
      </w:r>
      <w:r w:rsidR="001816DD" w:rsidRPr="00C618EF">
        <w:t>tájékoztatásért,</w:t>
      </w:r>
      <w:r w:rsidR="001816DD" w:rsidRPr="00C618EF">
        <w:rPr>
          <w:spacing w:val="47"/>
        </w:rPr>
        <w:t xml:space="preserve"> </w:t>
      </w:r>
      <w:r w:rsidR="001816DD" w:rsidRPr="00C618EF">
        <w:t>kérjük,</w:t>
      </w:r>
      <w:r w:rsidR="001816DD" w:rsidRPr="00C618EF">
        <w:rPr>
          <w:spacing w:val="85"/>
        </w:rPr>
        <w:t xml:space="preserve"> </w:t>
      </w:r>
      <w:r w:rsidR="001816DD" w:rsidRPr="00C618EF">
        <w:t>látogassa</w:t>
      </w:r>
      <w:r w:rsidR="001816DD" w:rsidRPr="00C618EF">
        <w:rPr>
          <w:spacing w:val="58"/>
        </w:rPr>
        <w:t xml:space="preserve"> </w:t>
      </w:r>
      <w:r w:rsidR="001816DD" w:rsidRPr="00C618EF">
        <w:t>meg</w:t>
      </w:r>
      <w:r w:rsidR="001816DD" w:rsidRPr="00C618EF">
        <w:rPr>
          <w:spacing w:val="56"/>
        </w:rPr>
        <w:t xml:space="preserve"> </w:t>
      </w:r>
      <w:r w:rsidR="001816DD" w:rsidRPr="00C618EF">
        <w:t>a</w:t>
      </w:r>
      <w:r w:rsidR="00811E81" w:rsidRPr="00C618EF">
        <w:t xml:space="preserve"> </w:t>
      </w:r>
      <w:r w:rsidRPr="00C618EF">
        <w:t>webb</w:t>
      </w:r>
      <w:r w:rsidR="00D56FFC" w:rsidRPr="00C618EF">
        <w:t>ön</w:t>
      </w:r>
      <w:r w:rsidRPr="00C618EF">
        <w:t>gészők</w:t>
      </w:r>
      <w:r w:rsidR="00811E81" w:rsidRPr="00C618EF">
        <w:t xml:space="preserve"> </w:t>
      </w:r>
      <w:r w:rsidRPr="00C618EF">
        <w:t xml:space="preserve">és a szolgáltatók </w:t>
      </w:r>
      <w:r w:rsidR="00811E81" w:rsidRPr="00C618EF">
        <w:t>vonatkozó oldalait.</w:t>
      </w:r>
    </w:p>
    <w:p w14:paraId="0F1EA05C" w14:textId="77777777" w:rsidR="00655FD3" w:rsidRPr="00C618EF" w:rsidRDefault="00655FD3" w:rsidP="001F461E">
      <w:pPr>
        <w:pStyle w:val="Listaszerbekezds"/>
        <w:numPr>
          <w:ilvl w:val="0"/>
          <w:numId w:val="26"/>
        </w:numPr>
        <w:ind w:left="426"/>
        <w:jc w:val="both"/>
      </w:pPr>
      <w:r w:rsidRPr="00C618EF">
        <w:t>LEA Lelki Egészségvédő Alapítvány néven Facebook oldalt üzemeltetünk, melynek célja a LEA szolgáltatásainak és programjainak bemutatása, tevékenységeink népszerűsítése, tájékoztatás aktuális hírekről, valamint szakmai szempontból fontosnak tartott ismeretterjesztő információk megosztása.</w:t>
      </w:r>
      <w:r w:rsidR="00811E81" w:rsidRPr="00C618EF">
        <w:t xml:space="preserve"> </w:t>
      </w:r>
      <w:r w:rsidRPr="00C618EF">
        <w:t>A közösségi oldalakon is találkozhatunk személyes adatokkal, ha „like”-</w:t>
      </w:r>
      <w:proofErr w:type="spellStart"/>
      <w:r w:rsidRPr="00C618EF">
        <w:t>olja</w:t>
      </w:r>
      <w:proofErr w:type="spellEnd"/>
      <w:r w:rsidRPr="00C618EF">
        <w:t>, kedveli oldalunkat, illetve az ált</w:t>
      </w:r>
      <w:r w:rsidR="00B6509A">
        <w:t>alunk megosztott információkat.</w:t>
      </w:r>
      <w:r w:rsidRPr="00C618EF">
        <w:t xml:space="preserve"> Ez esetben látjuk nevét, nyilvános profilját, nyilvános megosztásait és hozzászólásait. Ezeket az adatokat nem őrizzük meg, nem </w:t>
      </w:r>
      <w:r w:rsidR="004636D4">
        <w:t>végzünk rajtuk műveleteket. Az a</w:t>
      </w:r>
      <w:r w:rsidRPr="00C618EF">
        <w:t xml:space="preserve">datvédelemmel és adatkezeléssel a Facebook adatvédelmi és adatkezelési tájékoztatója az irányadó. </w:t>
      </w:r>
      <w:r w:rsidR="00D56FFC" w:rsidRPr="00C618EF">
        <w:t>Ön</w:t>
      </w:r>
      <w:r w:rsidRPr="00C618EF">
        <w:t xml:space="preserve"> a d</w:t>
      </w:r>
      <w:r w:rsidR="00D56FFC" w:rsidRPr="00C618EF">
        <w:t>ön</w:t>
      </w:r>
      <w:r w:rsidRPr="00C618EF">
        <w:t>tése alapján „like”-</w:t>
      </w:r>
      <w:proofErr w:type="spellStart"/>
      <w:r w:rsidRPr="00C618EF">
        <w:t>olhatja</w:t>
      </w:r>
      <w:proofErr w:type="spellEnd"/>
      <w:r w:rsidRPr="00C618EF">
        <w:t xml:space="preserve"> oldalunkat, vagy a</w:t>
      </w:r>
      <w:r w:rsidR="00811E81" w:rsidRPr="00C618EF">
        <w:t xml:space="preserve"> „</w:t>
      </w:r>
      <w:r w:rsidRPr="00C618EF">
        <w:t>like”-ot visszavonhatja. Moderálási jogot fenntartunk magunknak, lehetőségünk van kitiltani személyeket az oldalról, vagy törölni hozzászólásokat.</w:t>
      </w:r>
      <w:r w:rsidR="00811E81" w:rsidRPr="00C618EF">
        <w:t xml:space="preserve"> </w:t>
      </w:r>
      <w:r w:rsidRPr="00C618EF">
        <w:t>Hozzájárulását bármikor visszavonhatja az „Ismerős törlése” gombbal, illetve a Facebook aktuális lehetősége szerint</w:t>
      </w:r>
      <w:r w:rsidR="00553CF6" w:rsidRPr="00C618EF">
        <w:t>. s</w:t>
      </w:r>
      <w:r w:rsidRPr="00C618EF">
        <w:t>aját hozzászólásait, megosztásait bármikor törölheti.</w:t>
      </w:r>
    </w:p>
    <w:p w14:paraId="24FAA8D1" w14:textId="77777777" w:rsidR="001816DD" w:rsidRPr="00C618EF" w:rsidRDefault="001816DD" w:rsidP="001F461E">
      <w:pPr>
        <w:pStyle w:val="Szvegtrzs"/>
        <w:kinsoku w:val="0"/>
        <w:overflowPunct w:val="0"/>
        <w:spacing w:before="4"/>
        <w:ind w:left="426"/>
        <w:jc w:val="both"/>
        <w:rPr>
          <w:rFonts w:ascii="Times New Roman" w:hAnsi="Times New Roman" w:cs="Times New Roman"/>
        </w:rPr>
      </w:pPr>
    </w:p>
    <w:p w14:paraId="3F2B17AB" w14:textId="77777777" w:rsidR="001816DD" w:rsidRPr="00C618EF" w:rsidRDefault="001816DD" w:rsidP="001F461E">
      <w:pPr>
        <w:pStyle w:val="Listaszerbekezds"/>
        <w:numPr>
          <w:ilvl w:val="0"/>
          <w:numId w:val="21"/>
        </w:numPr>
        <w:ind w:left="426"/>
        <w:jc w:val="both"/>
        <w:rPr>
          <w:b/>
          <w:bCs/>
        </w:rPr>
      </w:pPr>
      <w:r w:rsidRPr="00C618EF">
        <w:t>További tudnivalók az adatkezeléssel kapcsolatosan</w:t>
      </w:r>
    </w:p>
    <w:p w14:paraId="7337C85F" w14:textId="77777777" w:rsidR="001816DD" w:rsidRPr="00C618EF" w:rsidRDefault="001816DD" w:rsidP="001F461E">
      <w:pPr>
        <w:pStyle w:val="Szvegtrzs"/>
        <w:kinsoku w:val="0"/>
        <w:overflowPunct w:val="0"/>
        <w:spacing w:before="4"/>
        <w:ind w:left="426"/>
        <w:jc w:val="both"/>
        <w:rPr>
          <w:rFonts w:ascii="Times New Roman" w:hAnsi="Times New Roman" w:cs="Times New Roman"/>
          <w:b/>
          <w:bCs/>
        </w:rPr>
      </w:pPr>
    </w:p>
    <w:p w14:paraId="3E0EC8C4" w14:textId="77777777" w:rsidR="00553CF6" w:rsidRPr="00C618EF" w:rsidRDefault="001816DD" w:rsidP="001F461E">
      <w:pPr>
        <w:ind w:left="426"/>
        <w:jc w:val="both"/>
      </w:pPr>
      <w:r w:rsidRPr="00C618EF">
        <w:t>A</w:t>
      </w:r>
      <w:r w:rsidRPr="00C618EF">
        <w:rPr>
          <w:spacing w:val="-10"/>
        </w:rPr>
        <w:t xml:space="preserve"> </w:t>
      </w:r>
      <w:r w:rsidRPr="00C618EF">
        <w:t>személyes</w:t>
      </w:r>
      <w:r w:rsidRPr="00C618EF">
        <w:rPr>
          <w:spacing w:val="-11"/>
        </w:rPr>
        <w:t xml:space="preserve"> </w:t>
      </w:r>
      <w:r w:rsidRPr="00C618EF">
        <w:t>adatokat</w:t>
      </w:r>
      <w:r w:rsidRPr="00C618EF">
        <w:rPr>
          <w:spacing w:val="-11"/>
        </w:rPr>
        <w:t xml:space="preserve"> </w:t>
      </w:r>
      <w:r w:rsidR="00C03224">
        <w:t>ö</w:t>
      </w:r>
      <w:r w:rsidR="00D56FFC" w:rsidRPr="00C618EF">
        <w:t>n</w:t>
      </w:r>
      <w:r w:rsidRPr="00C618EF">
        <w:rPr>
          <w:spacing w:val="-10"/>
        </w:rPr>
        <w:t xml:space="preserve"> </w:t>
      </w:r>
      <w:r w:rsidR="00D56FFC" w:rsidRPr="00C618EF">
        <w:t>ön</w:t>
      </w:r>
      <w:r w:rsidRPr="00C618EF">
        <w:t>kéntesen</w:t>
      </w:r>
      <w:r w:rsidRPr="00C618EF">
        <w:rPr>
          <w:spacing w:val="-9"/>
        </w:rPr>
        <w:t xml:space="preserve"> </w:t>
      </w:r>
      <w:r w:rsidRPr="00C618EF">
        <w:t>bocsátja</w:t>
      </w:r>
      <w:r w:rsidRPr="00C618EF">
        <w:rPr>
          <w:spacing w:val="-9"/>
        </w:rPr>
        <w:t xml:space="preserve"> </w:t>
      </w:r>
      <w:r w:rsidR="00C03224">
        <w:rPr>
          <w:spacing w:val="-9"/>
        </w:rPr>
        <w:t xml:space="preserve">a </w:t>
      </w:r>
      <w:r w:rsidRPr="00C618EF">
        <w:t>rendelkezésünkre</w:t>
      </w:r>
      <w:r w:rsidRPr="00C618EF">
        <w:rPr>
          <w:spacing w:val="-10"/>
        </w:rPr>
        <w:t xml:space="preserve"> </w:t>
      </w:r>
      <w:r w:rsidRPr="00C618EF">
        <w:rPr>
          <w:spacing w:val="2"/>
        </w:rPr>
        <w:t>az</w:t>
      </w:r>
      <w:r w:rsidRPr="00C618EF">
        <w:rPr>
          <w:spacing w:val="-9"/>
        </w:rPr>
        <w:t xml:space="preserve"> </w:t>
      </w:r>
      <w:r w:rsidR="00633243" w:rsidRPr="00C618EF">
        <w:rPr>
          <w:spacing w:val="-9"/>
        </w:rPr>
        <w:t xml:space="preserve">adatlap, jelentkezési lap, szerződés </w:t>
      </w:r>
      <w:r w:rsidRPr="00C618EF">
        <w:t>kitöltésével.</w:t>
      </w:r>
      <w:r w:rsidRPr="00C618EF">
        <w:rPr>
          <w:spacing w:val="-10"/>
        </w:rPr>
        <w:t xml:space="preserve"> </w:t>
      </w:r>
      <w:r w:rsidRPr="00C618EF">
        <w:t>Kérjük,</w:t>
      </w:r>
      <w:r w:rsidRPr="00C618EF">
        <w:rPr>
          <w:spacing w:val="-9"/>
        </w:rPr>
        <w:t xml:space="preserve"> </w:t>
      </w:r>
      <w:r w:rsidRPr="00C618EF">
        <w:t>hogy</w:t>
      </w:r>
      <w:r w:rsidRPr="00C618EF">
        <w:rPr>
          <w:spacing w:val="87"/>
        </w:rPr>
        <w:t xml:space="preserve"> </w:t>
      </w:r>
      <w:r w:rsidRPr="00C618EF">
        <w:t>biztosítsa,</w:t>
      </w:r>
      <w:r w:rsidRPr="00C618EF">
        <w:rPr>
          <w:spacing w:val="5"/>
        </w:rPr>
        <w:t xml:space="preserve"> </w:t>
      </w:r>
      <w:r w:rsidRPr="00C618EF">
        <w:t>hogy</w:t>
      </w:r>
      <w:r w:rsidRPr="00C618EF">
        <w:rPr>
          <w:spacing w:val="6"/>
        </w:rPr>
        <w:t xml:space="preserve"> </w:t>
      </w:r>
      <w:r w:rsidRPr="00C618EF">
        <w:t>valódi,</w:t>
      </w:r>
      <w:r w:rsidRPr="00C618EF">
        <w:rPr>
          <w:spacing w:val="6"/>
        </w:rPr>
        <w:t xml:space="preserve"> </w:t>
      </w:r>
      <w:r w:rsidRPr="00C618EF">
        <w:t>helyes</w:t>
      </w:r>
      <w:r w:rsidRPr="00C618EF">
        <w:rPr>
          <w:spacing w:val="3"/>
        </w:rPr>
        <w:t xml:space="preserve"> </w:t>
      </w:r>
      <w:r w:rsidRPr="00C618EF">
        <w:t>és</w:t>
      </w:r>
      <w:r w:rsidRPr="00C618EF">
        <w:rPr>
          <w:spacing w:val="5"/>
        </w:rPr>
        <w:t xml:space="preserve"> </w:t>
      </w:r>
      <w:r w:rsidRPr="00C618EF">
        <w:t>pontos</w:t>
      </w:r>
      <w:r w:rsidRPr="00C618EF">
        <w:rPr>
          <w:spacing w:val="7"/>
        </w:rPr>
        <w:t xml:space="preserve"> </w:t>
      </w:r>
      <w:r w:rsidRPr="00C618EF">
        <w:t>adatokat</w:t>
      </w:r>
      <w:r w:rsidRPr="00C618EF">
        <w:rPr>
          <w:spacing w:val="4"/>
        </w:rPr>
        <w:t xml:space="preserve"> </w:t>
      </w:r>
      <w:r w:rsidRPr="00C618EF">
        <w:t>adjon</w:t>
      </w:r>
      <w:r w:rsidRPr="00C618EF">
        <w:rPr>
          <w:spacing w:val="6"/>
        </w:rPr>
        <w:t xml:space="preserve"> </w:t>
      </w:r>
      <w:r w:rsidRPr="00C618EF">
        <w:t>meg.</w:t>
      </w:r>
      <w:r w:rsidRPr="00C618EF">
        <w:rPr>
          <w:spacing w:val="6"/>
        </w:rPr>
        <w:t xml:space="preserve"> </w:t>
      </w:r>
      <w:r w:rsidRPr="00C618EF">
        <w:t>A</w:t>
      </w:r>
      <w:r w:rsidRPr="00C618EF">
        <w:rPr>
          <w:spacing w:val="6"/>
        </w:rPr>
        <w:t xml:space="preserve"> </w:t>
      </w:r>
      <w:r w:rsidRPr="00C618EF">
        <w:t>helytelen,</w:t>
      </w:r>
      <w:r w:rsidRPr="00C618EF">
        <w:rPr>
          <w:spacing w:val="5"/>
        </w:rPr>
        <w:t xml:space="preserve"> </w:t>
      </w:r>
      <w:r w:rsidRPr="00C618EF">
        <w:t>pontatlan</w:t>
      </w:r>
      <w:r w:rsidRPr="00C618EF">
        <w:rPr>
          <w:spacing w:val="5"/>
        </w:rPr>
        <w:t xml:space="preserve"> </w:t>
      </w:r>
      <w:r w:rsidRPr="00C618EF">
        <w:t>vagy</w:t>
      </w:r>
      <w:r w:rsidRPr="00C618EF">
        <w:rPr>
          <w:spacing w:val="8"/>
        </w:rPr>
        <w:t xml:space="preserve"> </w:t>
      </w:r>
      <w:r w:rsidRPr="00C618EF">
        <w:t>hiányos</w:t>
      </w:r>
      <w:r w:rsidRPr="00C618EF">
        <w:rPr>
          <w:spacing w:val="53"/>
        </w:rPr>
        <w:t xml:space="preserve"> </w:t>
      </w:r>
      <w:r w:rsidRPr="00C618EF">
        <w:t>adat ellehetetlenítheti a</w:t>
      </w:r>
      <w:r w:rsidRPr="00C618EF">
        <w:rPr>
          <w:spacing w:val="1"/>
        </w:rPr>
        <w:t xml:space="preserve"> </w:t>
      </w:r>
      <w:r w:rsidRPr="00C618EF">
        <w:t>szolgáltatásainkat.</w:t>
      </w:r>
    </w:p>
    <w:p w14:paraId="5838E28A" w14:textId="77777777" w:rsidR="00553CF6" w:rsidRPr="00C618EF" w:rsidRDefault="001816DD" w:rsidP="001F461E">
      <w:pPr>
        <w:ind w:left="426"/>
        <w:jc w:val="both"/>
      </w:pPr>
      <w:r w:rsidRPr="00C618EF">
        <w:t>Az</w:t>
      </w:r>
      <w:r w:rsidRPr="00C618EF">
        <w:rPr>
          <w:spacing w:val="18"/>
        </w:rPr>
        <w:t xml:space="preserve"> </w:t>
      </w:r>
      <w:r w:rsidRPr="00C618EF">
        <w:t>adatvédelmi</w:t>
      </w:r>
      <w:r w:rsidRPr="00C618EF">
        <w:rPr>
          <w:spacing w:val="20"/>
        </w:rPr>
        <w:t xml:space="preserve"> </w:t>
      </w:r>
      <w:r w:rsidRPr="00C618EF">
        <w:t>hozzájárulása</w:t>
      </w:r>
      <w:r w:rsidRPr="00C618EF">
        <w:rPr>
          <w:spacing w:val="18"/>
        </w:rPr>
        <w:t xml:space="preserve"> </w:t>
      </w:r>
      <w:r w:rsidRPr="00C618EF">
        <w:t>bármikor</w:t>
      </w:r>
      <w:r w:rsidRPr="00C618EF">
        <w:rPr>
          <w:spacing w:val="19"/>
        </w:rPr>
        <w:t xml:space="preserve"> </w:t>
      </w:r>
      <w:r w:rsidRPr="00C618EF">
        <w:t>visszavonható</w:t>
      </w:r>
      <w:r w:rsidRPr="00C618EF">
        <w:rPr>
          <w:spacing w:val="17"/>
        </w:rPr>
        <w:t xml:space="preserve"> </w:t>
      </w:r>
      <w:r w:rsidRPr="00C618EF">
        <w:t>a</w:t>
      </w:r>
      <w:r w:rsidR="00B178B6" w:rsidRPr="00C618EF">
        <w:t>z</w:t>
      </w:r>
      <w:r w:rsidRPr="00C618EF">
        <w:rPr>
          <w:spacing w:val="19"/>
        </w:rPr>
        <w:t xml:space="preserve"> </w:t>
      </w:r>
      <w:r w:rsidR="00633243" w:rsidRPr="00C618EF">
        <w:t>a</w:t>
      </w:r>
      <w:r w:rsidRPr="00C618EF">
        <w:t>datkezelő</w:t>
      </w:r>
      <w:r w:rsidR="00633243" w:rsidRPr="00C618EF">
        <w:t xml:space="preserve"> LEA</w:t>
      </w:r>
      <w:r w:rsidRPr="00C618EF">
        <w:rPr>
          <w:spacing w:val="-2"/>
        </w:rPr>
        <w:t xml:space="preserve"> </w:t>
      </w:r>
      <w:r w:rsidRPr="00C618EF">
        <w:t>fenti elérhetőségeire küldött</w:t>
      </w:r>
      <w:r w:rsidRPr="00C618EF">
        <w:rPr>
          <w:spacing w:val="-2"/>
        </w:rPr>
        <w:t xml:space="preserve"> </w:t>
      </w:r>
      <w:r w:rsidRPr="00C618EF">
        <w:t>e-mailes</w:t>
      </w:r>
      <w:r w:rsidRPr="00C618EF">
        <w:rPr>
          <w:spacing w:val="-2"/>
        </w:rPr>
        <w:t xml:space="preserve"> </w:t>
      </w:r>
      <w:r w:rsidRPr="00C618EF">
        <w:t>vagy postai</w:t>
      </w:r>
      <w:r w:rsidRPr="00C618EF">
        <w:rPr>
          <w:spacing w:val="-2"/>
        </w:rPr>
        <w:t xml:space="preserve"> </w:t>
      </w:r>
      <w:r w:rsidRPr="00C618EF">
        <w:t>üzenettel.</w:t>
      </w:r>
    </w:p>
    <w:p w14:paraId="1957B216" w14:textId="77777777" w:rsidR="00553CF6" w:rsidRPr="00C618EF" w:rsidRDefault="001816DD" w:rsidP="001F461E">
      <w:pPr>
        <w:ind w:left="426"/>
        <w:jc w:val="both"/>
      </w:pPr>
      <w:r w:rsidRPr="00C618EF">
        <w:t>A</w:t>
      </w:r>
      <w:r w:rsidRPr="00C618EF">
        <w:rPr>
          <w:spacing w:val="24"/>
        </w:rPr>
        <w:t xml:space="preserve"> </w:t>
      </w:r>
      <w:r w:rsidRPr="00C618EF">
        <w:t>hozzájárulása</w:t>
      </w:r>
      <w:r w:rsidRPr="00C618EF">
        <w:rPr>
          <w:spacing w:val="24"/>
        </w:rPr>
        <w:t xml:space="preserve"> </w:t>
      </w:r>
      <w:r w:rsidRPr="00C618EF">
        <w:t>visszavonása</w:t>
      </w:r>
      <w:r w:rsidRPr="00C618EF">
        <w:rPr>
          <w:spacing w:val="24"/>
        </w:rPr>
        <w:t xml:space="preserve"> </w:t>
      </w:r>
      <w:r w:rsidRPr="00C618EF">
        <w:t>ellenére</w:t>
      </w:r>
      <w:r w:rsidRPr="00C618EF">
        <w:rPr>
          <w:spacing w:val="24"/>
        </w:rPr>
        <w:t xml:space="preserve"> </w:t>
      </w:r>
      <w:r w:rsidRPr="00C618EF">
        <w:t>bizonyos</w:t>
      </w:r>
      <w:r w:rsidRPr="00C618EF">
        <w:rPr>
          <w:spacing w:val="23"/>
        </w:rPr>
        <w:t xml:space="preserve"> </w:t>
      </w:r>
      <w:r w:rsidRPr="00C618EF">
        <w:t>adatokat</w:t>
      </w:r>
      <w:r w:rsidRPr="00C618EF">
        <w:rPr>
          <w:spacing w:val="24"/>
        </w:rPr>
        <w:t xml:space="preserve"> </w:t>
      </w:r>
      <w:r w:rsidRPr="00C618EF">
        <w:t>a</w:t>
      </w:r>
      <w:r w:rsidRPr="00C618EF">
        <w:rPr>
          <w:spacing w:val="24"/>
        </w:rPr>
        <w:t xml:space="preserve"> </w:t>
      </w:r>
      <w:r w:rsidRPr="00C618EF">
        <w:t>jogi</w:t>
      </w:r>
      <w:r w:rsidRPr="00C618EF">
        <w:rPr>
          <w:spacing w:val="24"/>
        </w:rPr>
        <w:t xml:space="preserve"> </w:t>
      </w:r>
      <w:r w:rsidRPr="00C618EF">
        <w:t>kötelezettségeink</w:t>
      </w:r>
      <w:r w:rsidRPr="00C618EF">
        <w:rPr>
          <w:spacing w:val="24"/>
        </w:rPr>
        <w:t xml:space="preserve"> </w:t>
      </w:r>
      <w:r w:rsidRPr="00C618EF">
        <w:t>teljesítése</w:t>
      </w:r>
      <w:r w:rsidRPr="00C618EF">
        <w:rPr>
          <w:spacing w:val="24"/>
        </w:rPr>
        <w:t xml:space="preserve"> </w:t>
      </w:r>
      <w:r w:rsidRPr="00C618EF">
        <w:rPr>
          <w:spacing w:val="-2"/>
        </w:rPr>
        <w:t>vagy</w:t>
      </w:r>
      <w:r w:rsidRPr="00C618EF">
        <w:rPr>
          <w:spacing w:val="115"/>
        </w:rPr>
        <w:t xml:space="preserve"> </w:t>
      </w:r>
      <w:r w:rsidRPr="00C618EF">
        <w:t>jogos</w:t>
      </w:r>
      <w:r w:rsidRPr="00C618EF">
        <w:rPr>
          <w:spacing w:val="5"/>
        </w:rPr>
        <w:t xml:space="preserve"> </w:t>
      </w:r>
      <w:r w:rsidRPr="00C618EF">
        <w:t>érdekeink</w:t>
      </w:r>
      <w:r w:rsidRPr="00C618EF">
        <w:rPr>
          <w:spacing w:val="7"/>
        </w:rPr>
        <w:t xml:space="preserve"> </w:t>
      </w:r>
      <w:r w:rsidRPr="00C618EF">
        <w:t>érvényesítése</w:t>
      </w:r>
      <w:r w:rsidRPr="00C618EF">
        <w:rPr>
          <w:spacing w:val="7"/>
        </w:rPr>
        <w:t xml:space="preserve"> </w:t>
      </w:r>
      <w:r w:rsidRPr="00C618EF">
        <w:t>céljából</w:t>
      </w:r>
      <w:r w:rsidRPr="00C618EF">
        <w:rPr>
          <w:spacing w:val="7"/>
        </w:rPr>
        <w:t xml:space="preserve"> </w:t>
      </w:r>
      <w:r w:rsidRPr="00C618EF">
        <w:t>ezt</w:t>
      </w:r>
      <w:r w:rsidRPr="00C618EF">
        <w:rPr>
          <w:spacing w:val="6"/>
        </w:rPr>
        <w:t xml:space="preserve"> </w:t>
      </w:r>
      <w:r w:rsidRPr="00C618EF">
        <w:t>követően</w:t>
      </w:r>
      <w:r w:rsidRPr="00C618EF">
        <w:rPr>
          <w:spacing w:val="5"/>
        </w:rPr>
        <w:t xml:space="preserve"> </w:t>
      </w:r>
      <w:r w:rsidRPr="00C618EF">
        <w:t>is</w:t>
      </w:r>
      <w:r w:rsidRPr="00C618EF">
        <w:rPr>
          <w:spacing w:val="6"/>
        </w:rPr>
        <w:t xml:space="preserve"> </w:t>
      </w:r>
      <w:r w:rsidRPr="00C618EF">
        <w:t>kezelhetünk</w:t>
      </w:r>
      <w:r w:rsidRPr="00C618EF">
        <w:rPr>
          <w:spacing w:val="4"/>
        </w:rPr>
        <w:t xml:space="preserve"> </w:t>
      </w:r>
      <w:r w:rsidRPr="00C618EF">
        <w:t>a</w:t>
      </w:r>
      <w:r w:rsidRPr="00C618EF">
        <w:rPr>
          <w:spacing w:val="7"/>
        </w:rPr>
        <w:t xml:space="preserve"> </w:t>
      </w:r>
      <w:r w:rsidRPr="00C618EF">
        <w:t>szükséges</w:t>
      </w:r>
      <w:r w:rsidRPr="00C618EF">
        <w:rPr>
          <w:spacing w:val="5"/>
        </w:rPr>
        <w:t xml:space="preserve"> </w:t>
      </w:r>
      <w:r w:rsidRPr="00C618EF">
        <w:t>ideig.</w:t>
      </w:r>
      <w:r w:rsidRPr="00C618EF">
        <w:rPr>
          <w:spacing w:val="7"/>
        </w:rPr>
        <w:t xml:space="preserve"> </w:t>
      </w:r>
      <w:r w:rsidRPr="00C618EF">
        <w:t>A</w:t>
      </w:r>
      <w:r w:rsidRPr="00C618EF">
        <w:rPr>
          <w:spacing w:val="7"/>
        </w:rPr>
        <w:t xml:space="preserve"> </w:t>
      </w:r>
      <w:r w:rsidRPr="00C618EF">
        <w:t>szükséges</w:t>
      </w:r>
      <w:r w:rsidRPr="00C618EF">
        <w:rPr>
          <w:spacing w:val="45"/>
        </w:rPr>
        <w:t xml:space="preserve"> </w:t>
      </w:r>
      <w:r w:rsidRPr="00C618EF">
        <w:t>idővel kapcsolatosan a</w:t>
      </w:r>
      <w:r w:rsidRPr="00C618EF">
        <w:rPr>
          <w:spacing w:val="-2"/>
        </w:rPr>
        <w:t xml:space="preserve"> </w:t>
      </w:r>
      <w:r w:rsidRPr="00C618EF">
        <w:t>jelen tájékoztatás</w:t>
      </w:r>
      <w:r w:rsidRPr="00C618EF">
        <w:rPr>
          <w:spacing w:val="-2"/>
        </w:rPr>
        <w:t xml:space="preserve"> </w:t>
      </w:r>
      <w:r w:rsidRPr="00C618EF">
        <w:t>nyújt információt.</w:t>
      </w:r>
    </w:p>
    <w:p w14:paraId="5457A353" w14:textId="77777777" w:rsidR="00553CF6" w:rsidRPr="00C618EF" w:rsidRDefault="001816DD" w:rsidP="001F461E">
      <w:pPr>
        <w:ind w:left="426"/>
        <w:jc w:val="both"/>
      </w:pPr>
      <w:r w:rsidRPr="00C618EF">
        <w:t>A</w:t>
      </w:r>
      <w:r w:rsidRPr="00C618EF">
        <w:rPr>
          <w:spacing w:val="13"/>
        </w:rPr>
        <w:t xml:space="preserve"> </w:t>
      </w:r>
      <w:r w:rsidRPr="00C618EF">
        <w:t>személyes</w:t>
      </w:r>
      <w:r w:rsidRPr="00C618EF">
        <w:rPr>
          <w:spacing w:val="13"/>
        </w:rPr>
        <w:t xml:space="preserve"> </w:t>
      </w:r>
      <w:r w:rsidRPr="00C618EF">
        <w:t>adatait</w:t>
      </w:r>
      <w:r w:rsidRPr="00C618EF">
        <w:rPr>
          <w:spacing w:val="14"/>
        </w:rPr>
        <w:t xml:space="preserve"> </w:t>
      </w:r>
      <w:r w:rsidRPr="00C618EF">
        <w:t>kizárólag</w:t>
      </w:r>
      <w:r w:rsidRPr="00C618EF">
        <w:rPr>
          <w:spacing w:val="15"/>
        </w:rPr>
        <w:t xml:space="preserve"> </w:t>
      </w:r>
      <w:r w:rsidRPr="00C618EF">
        <w:t>jogszabályban</w:t>
      </w:r>
      <w:r w:rsidRPr="00C618EF">
        <w:rPr>
          <w:spacing w:val="14"/>
        </w:rPr>
        <w:t xml:space="preserve"> </w:t>
      </w:r>
      <w:r w:rsidRPr="00C618EF">
        <w:t>meghatározottak,</w:t>
      </w:r>
      <w:r w:rsidRPr="00C618EF">
        <w:rPr>
          <w:spacing w:val="13"/>
        </w:rPr>
        <w:t xml:space="preserve"> </w:t>
      </w:r>
      <w:r w:rsidRPr="00C618EF">
        <w:t>illetve</w:t>
      </w:r>
      <w:r w:rsidRPr="00C618EF">
        <w:rPr>
          <w:spacing w:val="12"/>
        </w:rPr>
        <w:t xml:space="preserve"> </w:t>
      </w:r>
      <w:r w:rsidRPr="00C618EF">
        <w:t>az</w:t>
      </w:r>
      <w:r w:rsidRPr="00C618EF">
        <w:rPr>
          <w:spacing w:val="13"/>
        </w:rPr>
        <w:t xml:space="preserve"> </w:t>
      </w:r>
      <w:r w:rsidR="00C03224">
        <w:t>ö</w:t>
      </w:r>
      <w:r w:rsidR="00D56FFC" w:rsidRPr="00C618EF">
        <w:t>n</w:t>
      </w:r>
      <w:r w:rsidRPr="00C618EF">
        <w:rPr>
          <w:spacing w:val="11"/>
        </w:rPr>
        <w:t xml:space="preserve"> </w:t>
      </w:r>
      <w:r w:rsidRPr="00C618EF">
        <w:t>hozzájárulása</w:t>
      </w:r>
      <w:r w:rsidRPr="00C618EF">
        <w:rPr>
          <w:spacing w:val="17"/>
        </w:rPr>
        <w:t xml:space="preserve"> </w:t>
      </w:r>
      <w:r w:rsidRPr="00C618EF">
        <w:t>szerint</w:t>
      </w:r>
      <w:r w:rsidRPr="00C618EF">
        <w:rPr>
          <w:spacing w:val="96"/>
        </w:rPr>
        <w:t xml:space="preserve"> </w:t>
      </w:r>
      <w:r w:rsidRPr="00C618EF">
        <w:t>továbbítjuk,</w:t>
      </w:r>
      <w:r w:rsidRPr="00C618EF">
        <w:rPr>
          <w:spacing w:val="24"/>
        </w:rPr>
        <w:t xml:space="preserve"> </w:t>
      </w:r>
      <w:r w:rsidRPr="00C618EF">
        <w:t>adatfeldolgozóinkra</w:t>
      </w:r>
      <w:r w:rsidRPr="00C618EF">
        <w:rPr>
          <w:spacing w:val="25"/>
        </w:rPr>
        <w:t xml:space="preserve"> </w:t>
      </w:r>
      <w:r w:rsidRPr="00C618EF">
        <w:t>pedig</w:t>
      </w:r>
      <w:r w:rsidRPr="00C618EF">
        <w:rPr>
          <w:spacing w:val="22"/>
        </w:rPr>
        <w:t xml:space="preserve"> </w:t>
      </w:r>
      <w:r w:rsidRPr="00C618EF">
        <w:t>szigorú</w:t>
      </w:r>
      <w:r w:rsidRPr="00C618EF">
        <w:rPr>
          <w:spacing w:val="24"/>
        </w:rPr>
        <w:t xml:space="preserve"> </w:t>
      </w:r>
      <w:r w:rsidRPr="00C618EF">
        <w:t>szerződéses</w:t>
      </w:r>
      <w:r w:rsidRPr="00C618EF">
        <w:rPr>
          <w:spacing w:val="24"/>
        </w:rPr>
        <w:t xml:space="preserve"> </w:t>
      </w:r>
      <w:r w:rsidRPr="00C618EF">
        <w:t>feltételek</w:t>
      </w:r>
      <w:r w:rsidRPr="00C618EF">
        <w:rPr>
          <w:spacing w:val="24"/>
        </w:rPr>
        <w:t xml:space="preserve"> </w:t>
      </w:r>
      <w:r w:rsidRPr="00C618EF">
        <w:t>vonatkoznak,</w:t>
      </w:r>
      <w:r w:rsidRPr="00C618EF">
        <w:rPr>
          <w:spacing w:val="23"/>
        </w:rPr>
        <w:t xml:space="preserve"> </w:t>
      </w:r>
      <w:r w:rsidRPr="00C618EF">
        <w:t>amelyek</w:t>
      </w:r>
      <w:r w:rsidRPr="00C618EF">
        <w:rPr>
          <w:spacing w:val="79"/>
          <w:w w:val="99"/>
        </w:rPr>
        <w:t xml:space="preserve"> </w:t>
      </w:r>
      <w:r w:rsidRPr="00C618EF">
        <w:t>biztosítják, hogy a</w:t>
      </w:r>
      <w:r w:rsidRPr="00C618EF">
        <w:rPr>
          <w:spacing w:val="1"/>
        </w:rPr>
        <w:t xml:space="preserve"> </w:t>
      </w:r>
      <w:r w:rsidRPr="00C618EF">
        <w:t>személyes</w:t>
      </w:r>
      <w:r w:rsidRPr="00C618EF">
        <w:rPr>
          <w:spacing w:val="-2"/>
        </w:rPr>
        <w:t xml:space="preserve"> </w:t>
      </w:r>
      <w:r w:rsidRPr="00C618EF">
        <w:t>adatokat kizárólag</w:t>
      </w:r>
      <w:r w:rsidRPr="00C618EF">
        <w:rPr>
          <w:spacing w:val="-2"/>
        </w:rPr>
        <w:t xml:space="preserve"> </w:t>
      </w:r>
      <w:r w:rsidRPr="00C618EF">
        <w:t>a feladataik</w:t>
      </w:r>
      <w:r w:rsidRPr="00C618EF">
        <w:rPr>
          <w:spacing w:val="-3"/>
        </w:rPr>
        <w:t xml:space="preserve"> </w:t>
      </w:r>
      <w:r w:rsidRPr="00C618EF">
        <w:t>céljára</w:t>
      </w:r>
      <w:r w:rsidR="00633243" w:rsidRPr="00C618EF">
        <w:t>, a titoktartási kötelezettség betartása mellett</w:t>
      </w:r>
      <w:r w:rsidRPr="00C618EF">
        <w:t xml:space="preserve"> használják.</w:t>
      </w:r>
    </w:p>
    <w:p w14:paraId="41217CDF" w14:textId="77777777" w:rsidR="00553CF6" w:rsidRPr="00C618EF" w:rsidRDefault="001816DD" w:rsidP="001F461E">
      <w:pPr>
        <w:ind w:left="426"/>
        <w:jc w:val="both"/>
      </w:pPr>
      <w:r w:rsidRPr="00C618EF">
        <w:t>Magyarországon kívülre</w:t>
      </w:r>
      <w:r w:rsidRPr="00C618EF">
        <w:rPr>
          <w:spacing w:val="-2"/>
        </w:rPr>
        <w:t xml:space="preserve"> </w:t>
      </w:r>
      <w:r w:rsidRPr="00C618EF">
        <w:t>nem</w:t>
      </w:r>
      <w:r w:rsidRPr="00C618EF">
        <w:rPr>
          <w:spacing w:val="-2"/>
        </w:rPr>
        <w:t xml:space="preserve"> </w:t>
      </w:r>
      <w:r w:rsidRPr="00C618EF">
        <w:t>továbbítunk</w:t>
      </w:r>
      <w:r w:rsidRPr="00C618EF">
        <w:rPr>
          <w:spacing w:val="-3"/>
        </w:rPr>
        <w:t xml:space="preserve"> </w:t>
      </w:r>
      <w:r w:rsidRPr="00C618EF">
        <w:t>adatokat.</w:t>
      </w:r>
    </w:p>
    <w:p w14:paraId="3CC0490F" w14:textId="77777777" w:rsidR="00553CF6" w:rsidRPr="00C618EF" w:rsidRDefault="001816DD" w:rsidP="001F461E">
      <w:pPr>
        <w:ind w:left="426"/>
        <w:jc w:val="both"/>
      </w:pPr>
      <w:r w:rsidRPr="00C618EF">
        <w:t>A</w:t>
      </w:r>
      <w:r w:rsidRPr="00C618EF">
        <w:rPr>
          <w:spacing w:val="17"/>
        </w:rPr>
        <w:t xml:space="preserve"> </w:t>
      </w:r>
      <w:r w:rsidRPr="00C618EF">
        <w:t>bíróság,</w:t>
      </w:r>
      <w:r w:rsidRPr="00C618EF">
        <w:rPr>
          <w:spacing w:val="17"/>
        </w:rPr>
        <w:t xml:space="preserve"> </w:t>
      </w:r>
      <w:r w:rsidRPr="00C618EF">
        <w:t>az</w:t>
      </w:r>
      <w:r w:rsidRPr="00C618EF">
        <w:rPr>
          <w:spacing w:val="17"/>
        </w:rPr>
        <w:t xml:space="preserve"> </w:t>
      </w:r>
      <w:r w:rsidRPr="00C618EF">
        <w:t>ügyészség</w:t>
      </w:r>
      <w:r w:rsidRPr="00C618EF">
        <w:rPr>
          <w:spacing w:val="15"/>
        </w:rPr>
        <w:t xml:space="preserve"> </w:t>
      </w:r>
      <w:r w:rsidRPr="00C618EF">
        <w:t>és</w:t>
      </w:r>
      <w:r w:rsidRPr="00C618EF">
        <w:rPr>
          <w:spacing w:val="16"/>
        </w:rPr>
        <w:t xml:space="preserve"> </w:t>
      </w:r>
      <w:r w:rsidRPr="00C618EF">
        <w:t>más</w:t>
      </w:r>
      <w:r w:rsidRPr="00C618EF">
        <w:rPr>
          <w:spacing w:val="16"/>
        </w:rPr>
        <w:t xml:space="preserve"> </w:t>
      </w:r>
      <w:r w:rsidRPr="00C618EF">
        <w:t>hatóságok</w:t>
      </w:r>
      <w:r w:rsidRPr="00C618EF">
        <w:rPr>
          <w:spacing w:val="20"/>
        </w:rPr>
        <w:t xml:space="preserve"> </w:t>
      </w:r>
      <w:r w:rsidRPr="00C618EF">
        <w:t>megkereshetnek</w:t>
      </w:r>
      <w:r w:rsidRPr="00C618EF">
        <w:rPr>
          <w:spacing w:val="16"/>
        </w:rPr>
        <w:t xml:space="preserve"> </w:t>
      </w:r>
      <w:r w:rsidRPr="00C618EF">
        <w:t>bennünket</w:t>
      </w:r>
      <w:r w:rsidRPr="00C618EF">
        <w:rPr>
          <w:spacing w:val="14"/>
        </w:rPr>
        <w:t xml:space="preserve"> </w:t>
      </w:r>
      <w:r w:rsidRPr="00C618EF">
        <w:t>személyes</w:t>
      </w:r>
      <w:r w:rsidRPr="00C618EF">
        <w:rPr>
          <w:spacing w:val="15"/>
        </w:rPr>
        <w:t xml:space="preserve"> </w:t>
      </w:r>
      <w:r w:rsidRPr="00C618EF">
        <w:t>adataival</w:t>
      </w:r>
      <w:r w:rsidRPr="00C618EF">
        <w:rPr>
          <w:spacing w:val="73"/>
        </w:rPr>
        <w:t xml:space="preserve"> </w:t>
      </w:r>
      <w:r w:rsidRPr="00C618EF">
        <w:t>kapcsolatosan,</w:t>
      </w:r>
      <w:r w:rsidRPr="00C618EF">
        <w:rPr>
          <w:spacing w:val="33"/>
        </w:rPr>
        <w:t xml:space="preserve"> </w:t>
      </w:r>
      <w:r w:rsidRPr="00C618EF">
        <w:t>az</w:t>
      </w:r>
      <w:r w:rsidRPr="00C618EF">
        <w:rPr>
          <w:spacing w:val="30"/>
        </w:rPr>
        <w:t xml:space="preserve"> </w:t>
      </w:r>
      <w:r w:rsidRPr="00C618EF">
        <w:t>esetben</w:t>
      </w:r>
      <w:r w:rsidRPr="00C618EF">
        <w:rPr>
          <w:spacing w:val="31"/>
        </w:rPr>
        <w:t xml:space="preserve"> </w:t>
      </w:r>
      <w:r w:rsidRPr="00C618EF">
        <w:t>az</w:t>
      </w:r>
      <w:r w:rsidRPr="00C618EF">
        <w:rPr>
          <w:spacing w:val="33"/>
        </w:rPr>
        <w:t xml:space="preserve"> </w:t>
      </w:r>
      <w:r w:rsidRPr="00C618EF">
        <w:t>adatokat</w:t>
      </w:r>
      <w:r w:rsidRPr="00C618EF">
        <w:rPr>
          <w:spacing w:val="31"/>
        </w:rPr>
        <w:t xml:space="preserve"> </w:t>
      </w:r>
      <w:r w:rsidRPr="00C618EF">
        <w:t>kell</w:t>
      </w:r>
      <w:r w:rsidRPr="00C618EF">
        <w:rPr>
          <w:spacing w:val="32"/>
        </w:rPr>
        <w:t xml:space="preserve"> </w:t>
      </w:r>
      <w:r w:rsidRPr="00C618EF">
        <w:t>szolgáltatnunk</w:t>
      </w:r>
      <w:r w:rsidRPr="00C618EF">
        <w:rPr>
          <w:spacing w:val="32"/>
        </w:rPr>
        <w:t xml:space="preserve"> </w:t>
      </w:r>
      <w:r w:rsidRPr="00C618EF">
        <w:t>a</w:t>
      </w:r>
      <w:r w:rsidRPr="00C618EF">
        <w:rPr>
          <w:spacing w:val="33"/>
        </w:rPr>
        <w:t xml:space="preserve"> </w:t>
      </w:r>
      <w:r w:rsidRPr="00C618EF">
        <w:t>hivatalos</w:t>
      </w:r>
      <w:r w:rsidRPr="00C618EF">
        <w:rPr>
          <w:spacing w:val="32"/>
        </w:rPr>
        <w:t xml:space="preserve"> </w:t>
      </w:r>
      <w:r w:rsidRPr="00C618EF">
        <w:t>eljárások</w:t>
      </w:r>
      <w:r w:rsidRPr="00C618EF">
        <w:rPr>
          <w:spacing w:val="32"/>
        </w:rPr>
        <w:t xml:space="preserve"> </w:t>
      </w:r>
      <w:r w:rsidRPr="00C618EF">
        <w:t>céljára,</w:t>
      </w:r>
      <w:r w:rsidRPr="00C618EF">
        <w:rPr>
          <w:spacing w:val="32"/>
        </w:rPr>
        <w:t xml:space="preserve"> </w:t>
      </w:r>
      <w:r w:rsidRPr="00C618EF">
        <w:t>azonban</w:t>
      </w:r>
      <w:r w:rsidRPr="00C618EF">
        <w:rPr>
          <w:spacing w:val="89"/>
        </w:rPr>
        <w:t xml:space="preserve"> </w:t>
      </w:r>
      <w:r w:rsidRPr="00C618EF">
        <w:t>igyekszünk az adatközlést az</w:t>
      </w:r>
      <w:r w:rsidRPr="00C618EF">
        <w:rPr>
          <w:spacing w:val="2"/>
        </w:rPr>
        <w:t xml:space="preserve"> </w:t>
      </w:r>
      <w:r w:rsidRPr="00C618EF">
        <w:t>elégségesre korlátozni.</w:t>
      </w:r>
    </w:p>
    <w:p w14:paraId="37BF9A51" w14:textId="77777777" w:rsidR="00553CF6" w:rsidRPr="00C618EF" w:rsidRDefault="000E45A4" w:rsidP="001F461E">
      <w:pPr>
        <w:ind w:left="426"/>
        <w:jc w:val="both"/>
      </w:pPr>
      <w:r w:rsidRPr="00C618EF">
        <w:t xml:space="preserve">A 2-es pontban </w:t>
      </w:r>
      <w:r w:rsidR="00553CF6" w:rsidRPr="00C618EF">
        <w:t xml:space="preserve">említett </w:t>
      </w:r>
      <w:r w:rsidRPr="00C618EF">
        <w:t>m</w:t>
      </w:r>
      <w:r w:rsidR="001816DD" w:rsidRPr="00C618EF">
        <w:t>unkavállalóink,</w:t>
      </w:r>
      <w:r w:rsidRPr="00C618EF">
        <w:t xml:space="preserve"> megbízottjaink,</w:t>
      </w:r>
      <w:r w:rsidR="001816DD" w:rsidRPr="00C618EF">
        <w:rPr>
          <w:spacing w:val="55"/>
        </w:rPr>
        <w:t xml:space="preserve"> </w:t>
      </w:r>
      <w:r w:rsidR="001816DD" w:rsidRPr="00C618EF">
        <w:t>jogosultak</w:t>
      </w:r>
      <w:r w:rsidR="001816DD" w:rsidRPr="00C618EF">
        <w:rPr>
          <w:spacing w:val="16"/>
        </w:rPr>
        <w:t xml:space="preserve"> </w:t>
      </w:r>
      <w:r w:rsidR="001816DD" w:rsidRPr="00C618EF">
        <w:t>a</w:t>
      </w:r>
      <w:r w:rsidR="001816DD" w:rsidRPr="00C618EF">
        <w:rPr>
          <w:spacing w:val="19"/>
        </w:rPr>
        <w:t xml:space="preserve"> </w:t>
      </w:r>
      <w:r w:rsidR="001816DD" w:rsidRPr="00C618EF">
        <w:t>személyes</w:t>
      </w:r>
      <w:r w:rsidR="001816DD" w:rsidRPr="00C618EF">
        <w:rPr>
          <w:spacing w:val="17"/>
        </w:rPr>
        <w:t xml:space="preserve"> </w:t>
      </w:r>
      <w:r w:rsidR="001816DD" w:rsidRPr="00C618EF">
        <w:t>adatait</w:t>
      </w:r>
      <w:r w:rsidR="001816DD" w:rsidRPr="00C618EF">
        <w:rPr>
          <w:spacing w:val="18"/>
        </w:rPr>
        <w:t xml:space="preserve"> </w:t>
      </w:r>
      <w:r w:rsidR="001816DD" w:rsidRPr="00C618EF">
        <w:t>megismerni.</w:t>
      </w:r>
      <w:r w:rsidR="001816DD" w:rsidRPr="00C618EF">
        <w:rPr>
          <w:spacing w:val="19"/>
        </w:rPr>
        <w:t xml:space="preserve"> </w:t>
      </w:r>
      <w:r w:rsidR="001816DD" w:rsidRPr="00C618EF">
        <w:t>Minden</w:t>
      </w:r>
      <w:r w:rsidR="001816DD" w:rsidRPr="00C618EF">
        <w:rPr>
          <w:spacing w:val="18"/>
        </w:rPr>
        <w:t xml:space="preserve"> </w:t>
      </w:r>
      <w:r w:rsidR="001816DD" w:rsidRPr="00C618EF">
        <w:t>ilyen</w:t>
      </w:r>
      <w:r w:rsidR="001816DD" w:rsidRPr="00C618EF">
        <w:rPr>
          <w:spacing w:val="19"/>
        </w:rPr>
        <w:t xml:space="preserve"> </w:t>
      </w:r>
      <w:r w:rsidR="001816DD" w:rsidRPr="00C618EF">
        <w:t>pozíciót</w:t>
      </w:r>
      <w:r w:rsidR="001816DD" w:rsidRPr="00C618EF">
        <w:rPr>
          <w:spacing w:val="18"/>
        </w:rPr>
        <w:t xml:space="preserve"> </w:t>
      </w:r>
      <w:r w:rsidR="001816DD" w:rsidRPr="00C618EF">
        <w:t>betöltő</w:t>
      </w:r>
      <w:r w:rsidR="001816DD" w:rsidRPr="00C618EF">
        <w:rPr>
          <w:spacing w:val="18"/>
        </w:rPr>
        <w:t xml:space="preserve"> </w:t>
      </w:r>
      <w:r w:rsidR="001816DD" w:rsidRPr="00C618EF">
        <w:t>személy</w:t>
      </w:r>
      <w:r w:rsidR="001816DD" w:rsidRPr="00C618EF">
        <w:rPr>
          <w:spacing w:val="97"/>
        </w:rPr>
        <w:t xml:space="preserve"> </w:t>
      </w:r>
      <w:r w:rsidR="001816DD" w:rsidRPr="00C618EF">
        <w:t>titoktartás</w:t>
      </w:r>
      <w:r w:rsidR="001816DD" w:rsidRPr="00C618EF">
        <w:rPr>
          <w:spacing w:val="-2"/>
        </w:rPr>
        <w:t xml:space="preserve"> </w:t>
      </w:r>
      <w:r w:rsidR="001816DD" w:rsidRPr="00C618EF">
        <w:t>terhe mellett látja el feladatait.</w:t>
      </w:r>
    </w:p>
    <w:p w14:paraId="4C8FF569" w14:textId="77777777" w:rsidR="00553CF6" w:rsidRPr="00C618EF" w:rsidRDefault="00553CF6" w:rsidP="001F461E">
      <w:pPr>
        <w:pStyle w:val="Szvegtrzs"/>
        <w:kinsoku w:val="0"/>
        <w:overflowPunct w:val="0"/>
        <w:ind w:left="426" w:right="111"/>
        <w:jc w:val="both"/>
        <w:rPr>
          <w:rFonts w:ascii="Times New Roman" w:hAnsi="Times New Roman" w:cs="Times New Roman"/>
          <w:spacing w:val="-1"/>
        </w:rPr>
      </w:pPr>
    </w:p>
    <w:p w14:paraId="49C68AC5" w14:textId="77777777" w:rsidR="001816DD" w:rsidRPr="00C618EF" w:rsidRDefault="001816DD" w:rsidP="001F461E">
      <w:pPr>
        <w:ind w:left="426"/>
        <w:jc w:val="both"/>
      </w:pPr>
      <w:r w:rsidRPr="00C618EF">
        <w:t>Az</w:t>
      </w:r>
      <w:r w:rsidRPr="00C618EF">
        <w:rPr>
          <w:spacing w:val="11"/>
        </w:rPr>
        <w:t xml:space="preserve"> </w:t>
      </w:r>
      <w:r w:rsidRPr="00C618EF">
        <w:t>adatkezelő</w:t>
      </w:r>
      <w:r w:rsidR="000E45A4" w:rsidRPr="00C618EF">
        <w:t xml:space="preserve"> LEA </w:t>
      </w:r>
      <w:r w:rsidRPr="00C618EF">
        <w:t>adatkezelési</w:t>
      </w:r>
      <w:r w:rsidRPr="00C618EF">
        <w:rPr>
          <w:spacing w:val="11"/>
        </w:rPr>
        <w:t xml:space="preserve"> </w:t>
      </w:r>
      <w:r w:rsidRPr="00C618EF">
        <w:t>nyilvántartást</w:t>
      </w:r>
      <w:r w:rsidRPr="00C618EF">
        <w:rPr>
          <w:spacing w:val="10"/>
        </w:rPr>
        <w:t xml:space="preserve"> </w:t>
      </w:r>
      <w:r w:rsidRPr="00C618EF">
        <w:t>vezet</w:t>
      </w:r>
      <w:r w:rsidRPr="00C618EF">
        <w:rPr>
          <w:spacing w:val="8"/>
        </w:rPr>
        <w:t xml:space="preserve"> </w:t>
      </w:r>
      <w:r w:rsidRPr="00C618EF">
        <w:t>a</w:t>
      </w:r>
      <w:r w:rsidRPr="00C618EF">
        <w:rPr>
          <w:spacing w:val="12"/>
        </w:rPr>
        <w:t xml:space="preserve"> </w:t>
      </w:r>
      <w:r w:rsidRPr="00C618EF">
        <w:t>GDPR</w:t>
      </w:r>
      <w:r w:rsidRPr="00C618EF">
        <w:rPr>
          <w:spacing w:val="11"/>
        </w:rPr>
        <w:t xml:space="preserve"> </w:t>
      </w:r>
      <w:r w:rsidRPr="00C618EF">
        <w:t>30.</w:t>
      </w:r>
      <w:r w:rsidRPr="00C618EF">
        <w:rPr>
          <w:spacing w:val="12"/>
        </w:rPr>
        <w:t xml:space="preserve"> </w:t>
      </w:r>
      <w:r w:rsidRPr="00C618EF">
        <w:t>cikk</w:t>
      </w:r>
      <w:r w:rsidRPr="00C618EF">
        <w:rPr>
          <w:spacing w:val="12"/>
        </w:rPr>
        <w:t xml:space="preserve"> </w:t>
      </w:r>
      <w:r w:rsidRPr="00C618EF">
        <w:t>(1)</w:t>
      </w:r>
      <w:r w:rsidRPr="00C618EF">
        <w:rPr>
          <w:spacing w:val="10"/>
        </w:rPr>
        <w:t xml:space="preserve"> </w:t>
      </w:r>
      <w:r w:rsidRPr="00C618EF">
        <w:t>bekezdése</w:t>
      </w:r>
      <w:r w:rsidRPr="00C618EF">
        <w:rPr>
          <w:spacing w:val="12"/>
        </w:rPr>
        <w:t xml:space="preserve"> </w:t>
      </w:r>
      <w:r w:rsidRPr="00C618EF">
        <w:t>szerint</w:t>
      </w:r>
      <w:r w:rsidRPr="00C618EF">
        <w:rPr>
          <w:spacing w:val="10"/>
        </w:rPr>
        <w:t xml:space="preserve"> </w:t>
      </w:r>
      <w:r w:rsidRPr="00C618EF">
        <w:t>az</w:t>
      </w:r>
      <w:r w:rsidRPr="00C618EF">
        <w:rPr>
          <w:spacing w:val="91"/>
        </w:rPr>
        <w:t xml:space="preserve"> </w:t>
      </w:r>
      <w:r w:rsidRPr="00C618EF">
        <w:t>alábbiakról:</w:t>
      </w:r>
    </w:p>
    <w:p w14:paraId="60C6884C" w14:textId="77777777" w:rsidR="001816DD" w:rsidRPr="00C618EF" w:rsidRDefault="001816DD" w:rsidP="001F461E">
      <w:pPr>
        <w:pStyle w:val="Listaszerbekezds"/>
        <w:numPr>
          <w:ilvl w:val="0"/>
          <w:numId w:val="27"/>
        </w:numPr>
        <w:ind w:left="426"/>
        <w:jc w:val="both"/>
      </w:pPr>
      <w:r w:rsidRPr="00C618EF">
        <w:t>az</w:t>
      </w:r>
      <w:r w:rsidRPr="00C618EF">
        <w:rPr>
          <w:spacing w:val="-13"/>
        </w:rPr>
        <w:t xml:space="preserve"> </w:t>
      </w:r>
      <w:r w:rsidRPr="00C618EF">
        <w:t>adatkezelő</w:t>
      </w:r>
      <w:r w:rsidRPr="00C618EF">
        <w:rPr>
          <w:spacing w:val="-12"/>
        </w:rPr>
        <w:t xml:space="preserve"> </w:t>
      </w:r>
      <w:r w:rsidRPr="00C618EF">
        <w:t>neve</w:t>
      </w:r>
      <w:r w:rsidRPr="00C618EF">
        <w:rPr>
          <w:spacing w:val="-10"/>
        </w:rPr>
        <w:t xml:space="preserve"> </w:t>
      </w:r>
      <w:r w:rsidRPr="00C618EF">
        <w:t>és</w:t>
      </w:r>
      <w:r w:rsidRPr="00C618EF">
        <w:rPr>
          <w:spacing w:val="-13"/>
        </w:rPr>
        <w:t xml:space="preserve"> </w:t>
      </w:r>
      <w:r w:rsidRPr="00C618EF">
        <w:t>elérhetősége,</w:t>
      </w:r>
      <w:r w:rsidRPr="00C618EF">
        <w:rPr>
          <w:spacing w:val="-10"/>
        </w:rPr>
        <w:t xml:space="preserve"> </w:t>
      </w:r>
      <w:r w:rsidRPr="00C618EF">
        <w:t>valamint</w:t>
      </w:r>
      <w:r w:rsidRPr="00C618EF">
        <w:rPr>
          <w:spacing w:val="-8"/>
        </w:rPr>
        <w:t xml:space="preserve"> </w:t>
      </w:r>
      <w:r w:rsidRPr="00C618EF">
        <w:t>-</w:t>
      </w:r>
      <w:r w:rsidRPr="00C618EF">
        <w:rPr>
          <w:spacing w:val="-11"/>
        </w:rPr>
        <w:t xml:space="preserve"> </w:t>
      </w:r>
      <w:r w:rsidRPr="00C618EF">
        <w:rPr>
          <w:spacing w:val="-2"/>
        </w:rPr>
        <w:t>ha</w:t>
      </w:r>
      <w:r w:rsidRPr="00C618EF">
        <w:rPr>
          <w:spacing w:val="-10"/>
        </w:rPr>
        <w:t xml:space="preserve"> </w:t>
      </w:r>
      <w:r w:rsidRPr="00C618EF">
        <w:t>van</w:t>
      </w:r>
      <w:r w:rsidRPr="00C618EF">
        <w:rPr>
          <w:spacing w:val="-10"/>
        </w:rPr>
        <w:t xml:space="preserve"> </w:t>
      </w:r>
      <w:r w:rsidRPr="00C618EF">
        <w:t>ilyen</w:t>
      </w:r>
      <w:r w:rsidRPr="00C618EF">
        <w:rPr>
          <w:spacing w:val="-10"/>
        </w:rPr>
        <w:t xml:space="preserve"> </w:t>
      </w:r>
      <w:r w:rsidRPr="00C618EF">
        <w:t>-</w:t>
      </w:r>
      <w:r w:rsidRPr="00C618EF">
        <w:rPr>
          <w:spacing w:val="-13"/>
        </w:rPr>
        <w:t xml:space="preserve"> </w:t>
      </w:r>
      <w:r w:rsidRPr="00C618EF">
        <w:t>a</w:t>
      </w:r>
      <w:r w:rsidRPr="00C618EF">
        <w:rPr>
          <w:spacing w:val="-10"/>
        </w:rPr>
        <w:t xml:space="preserve"> </w:t>
      </w:r>
      <w:r w:rsidRPr="00C618EF">
        <w:t>közös</w:t>
      </w:r>
      <w:r w:rsidRPr="00C618EF">
        <w:rPr>
          <w:spacing w:val="-14"/>
        </w:rPr>
        <w:t xml:space="preserve"> </w:t>
      </w:r>
      <w:r w:rsidRPr="00C618EF">
        <w:t>adatkezelőnek,</w:t>
      </w:r>
      <w:r w:rsidRPr="00C618EF">
        <w:rPr>
          <w:spacing w:val="-10"/>
        </w:rPr>
        <w:t xml:space="preserve"> </w:t>
      </w:r>
      <w:r w:rsidRPr="00C618EF">
        <w:t>az</w:t>
      </w:r>
      <w:r w:rsidRPr="00C618EF">
        <w:rPr>
          <w:spacing w:val="-10"/>
        </w:rPr>
        <w:t xml:space="preserve"> </w:t>
      </w:r>
      <w:r w:rsidRPr="00C618EF">
        <w:t>adatkezelő</w:t>
      </w:r>
      <w:r w:rsidRPr="00C618EF">
        <w:rPr>
          <w:spacing w:val="91"/>
        </w:rPr>
        <w:t xml:space="preserve"> </w:t>
      </w:r>
      <w:r w:rsidRPr="00C618EF">
        <w:t>képviselőjének</w:t>
      </w:r>
      <w:r w:rsidRPr="00C618EF">
        <w:rPr>
          <w:spacing w:val="-2"/>
        </w:rPr>
        <w:t xml:space="preserve"> </w:t>
      </w:r>
      <w:r w:rsidRPr="00C618EF">
        <w:t xml:space="preserve">és az adatvédelmi tisztviselőnek a </w:t>
      </w:r>
      <w:r w:rsidRPr="00C618EF">
        <w:rPr>
          <w:spacing w:val="-2"/>
        </w:rPr>
        <w:t>neve</w:t>
      </w:r>
      <w:r w:rsidRPr="00C618EF">
        <w:t xml:space="preserve"> és elérhetősége;</w:t>
      </w:r>
    </w:p>
    <w:p w14:paraId="3B67B88E" w14:textId="77777777" w:rsidR="00E02E83" w:rsidRPr="00C618EF" w:rsidRDefault="001816DD" w:rsidP="001F461E">
      <w:pPr>
        <w:pStyle w:val="Listaszerbekezds"/>
        <w:numPr>
          <w:ilvl w:val="0"/>
          <w:numId w:val="27"/>
        </w:numPr>
        <w:ind w:left="426"/>
        <w:jc w:val="both"/>
      </w:pPr>
      <w:r w:rsidRPr="00C618EF">
        <w:t xml:space="preserve">az adatkezelés </w:t>
      </w:r>
      <w:r w:rsidR="00E02E83" w:rsidRPr="00C618EF">
        <w:t>céljai;</w:t>
      </w:r>
    </w:p>
    <w:p w14:paraId="151FFD79" w14:textId="77777777" w:rsidR="001816DD" w:rsidRPr="00C618EF" w:rsidRDefault="001816DD" w:rsidP="001F461E">
      <w:pPr>
        <w:pStyle w:val="Listaszerbekezds"/>
        <w:numPr>
          <w:ilvl w:val="0"/>
          <w:numId w:val="27"/>
        </w:numPr>
        <w:ind w:left="426"/>
        <w:jc w:val="both"/>
      </w:pPr>
      <w:r w:rsidRPr="00C618EF">
        <w:t>az érintettek kategóriáinak, valamint a személyes</w:t>
      </w:r>
      <w:r w:rsidRPr="00C618EF">
        <w:rPr>
          <w:spacing w:val="-2"/>
        </w:rPr>
        <w:t xml:space="preserve"> </w:t>
      </w:r>
      <w:r w:rsidRPr="00C618EF">
        <w:t>adatok kategóriáinak ismertetése;</w:t>
      </w:r>
    </w:p>
    <w:p w14:paraId="074BD54A" w14:textId="77777777" w:rsidR="001816DD" w:rsidRPr="00C618EF" w:rsidRDefault="001816DD" w:rsidP="001F461E">
      <w:pPr>
        <w:pStyle w:val="Listaszerbekezds"/>
        <w:numPr>
          <w:ilvl w:val="0"/>
          <w:numId w:val="27"/>
        </w:numPr>
        <w:ind w:left="426"/>
        <w:jc w:val="both"/>
      </w:pPr>
      <w:r w:rsidRPr="00C618EF">
        <w:t>olyan</w:t>
      </w:r>
      <w:r w:rsidRPr="00C618EF">
        <w:rPr>
          <w:spacing w:val="14"/>
        </w:rPr>
        <w:t xml:space="preserve"> </w:t>
      </w:r>
      <w:r w:rsidRPr="00C618EF">
        <w:t>címzettek</w:t>
      </w:r>
      <w:r w:rsidRPr="00C618EF">
        <w:rPr>
          <w:spacing w:val="14"/>
        </w:rPr>
        <w:t xml:space="preserve"> </w:t>
      </w:r>
      <w:r w:rsidRPr="00C618EF">
        <w:t>kategóriái,</w:t>
      </w:r>
      <w:r w:rsidRPr="00C618EF">
        <w:rPr>
          <w:spacing w:val="14"/>
        </w:rPr>
        <w:t xml:space="preserve"> </w:t>
      </w:r>
      <w:r w:rsidRPr="00C618EF">
        <w:t>akikkel</w:t>
      </w:r>
      <w:r w:rsidRPr="00C618EF">
        <w:rPr>
          <w:spacing w:val="14"/>
        </w:rPr>
        <w:t xml:space="preserve"> </w:t>
      </w:r>
      <w:r w:rsidRPr="00C618EF">
        <w:t>a</w:t>
      </w:r>
      <w:r w:rsidRPr="00C618EF">
        <w:rPr>
          <w:spacing w:val="14"/>
        </w:rPr>
        <w:t xml:space="preserve"> </w:t>
      </w:r>
      <w:r w:rsidRPr="00C618EF">
        <w:t>személyes</w:t>
      </w:r>
      <w:r w:rsidRPr="00C618EF">
        <w:rPr>
          <w:spacing w:val="13"/>
        </w:rPr>
        <w:t xml:space="preserve"> </w:t>
      </w:r>
      <w:r w:rsidRPr="00C618EF">
        <w:t>adatokat</w:t>
      </w:r>
      <w:r w:rsidRPr="00C618EF">
        <w:rPr>
          <w:spacing w:val="14"/>
        </w:rPr>
        <w:t xml:space="preserve"> </w:t>
      </w:r>
      <w:r w:rsidRPr="00C618EF">
        <w:t>közlik</w:t>
      </w:r>
      <w:r w:rsidRPr="00C618EF">
        <w:rPr>
          <w:spacing w:val="12"/>
        </w:rPr>
        <w:t xml:space="preserve"> </w:t>
      </w:r>
      <w:r w:rsidRPr="00C618EF">
        <w:t>vagy</w:t>
      </w:r>
      <w:r w:rsidRPr="00C618EF">
        <w:rPr>
          <w:spacing w:val="14"/>
        </w:rPr>
        <w:t xml:space="preserve"> </w:t>
      </w:r>
      <w:r w:rsidRPr="00C618EF">
        <w:t>közölni</w:t>
      </w:r>
      <w:r w:rsidRPr="00C618EF">
        <w:rPr>
          <w:spacing w:val="14"/>
        </w:rPr>
        <w:t xml:space="preserve"> </w:t>
      </w:r>
      <w:r w:rsidRPr="00C618EF">
        <w:t>fogják,</w:t>
      </w:r>
      <w:r w:rsidRPr="00C618EF">
        <w:rPr>
          <w:spacing w:val="14"/>
        </w:rPr>
        <w:t xml:space="preserve"> </w:t>
      </w:r>
      <w:r w:rsidRPr="00C618EF">
        <w:t>ideértve</w:t>
      </w:r>
      <w:r w:rsidRPr="00C618EF">
        <w:rPr>
          <w:spacing w:val="14"/>
        </w:rPr>
        <w:t xml:space="preserve"> </w:t>
      </w:r>
      <w:r w:rsidRPr="00C618EF">
        <w:t>a</w:t>
      </w:r>
      <w:r w:rsidRPr="00C618EF">
        <w:rPr>
          <w:spacing w:val="79"/>
        </w:rPr>
        <w:t xml:space="preserve"> </w:t>
      </w:r>
      <w:r w:rsidRPr="00C618EF">
        <w:t>harmadik országbeli címzetteket</w:t>
      </w:r>
      <w:r w:rsidRPr="00C618EF">
        <w:rPr>
          <w:spacing w:val="2"/>
        </w:rPr>
        <w:t xml:space="preserve"> </w:t>
      </w:r>
      <w:r w:rsidRPr="00C618EF">
        <w:t>vagy nemzetközi szervezeteket;</w:t>
      </w:r>
    </w:p>
    <w:p w14:paraId="0342328E" w14:textId="77777777" w:rsidR="001816DD" w:rsidRPr="00C618EF" w:rsidRDefault="001816DD" w:rsidP="001F461E">
      <w:pPr>
        <w:pStyle w:val="Listaszerbekezds"/>
        <w:numPr>
          <w:ilvl w:val="0"/>
          <w:numId w:val="27"/>
        </w:numPr>
        <w:ind w:left="426"/>
        <w:jc w:val="both"/>
      </w:pPr>
      <w:r w:rsidRPr="00C618EF">
        <w:t>adott esetben a személyes adatok harmadik országba vagy nemzetközi szervezet részére történő</w:t>
      </w:r>
      <w:r w:rsidRPr="00C618EF">
        <w:rPr>
          <w:spacing w:val="81"/>
        </w:rPr>
        <w:t xml:space="preserve"> </w:t>
      </w:r>
      <w:r w:rsidRPr="00C618EF">
        <w:t>továbbítására</w:t>
      </w:r>
      <w:r w:rsidRPr="00C618EF">
        <w:rPr>
          <w:spacing w:val="21"/>
        </w:rPr>
        <w:t xml:space="preserve"> </w:t>
      </w:r>
      <w:r w:rsidRPr="00C618EF">
        <w:t>vonatkozó</w:t>
      </w:r>
      <w:r w:rsidRPr="00C618EF">
        <w:rPr>
          <w:spacing w:val="21"/>
        </w:rPr>
        <w:t xml:space="preserve"> </w:t>
      </w:r>
      <w:r w:rsidRPr="00C618EF">
        <w:t>információk,</w:t>
      </w:r>
      <w:r w:rsidRPr="00C618EF">
        <w:rPr>
          <w:spacing w:val="21"/>
        </w:rPr>
        <w:t xml:space="preserve"> </w:t>
      </w:r>
      <w:r w:rsidRPr="00C618EF">
        <w:t>beleértve</w:t>
      </w:r>
      <w:r w:rsidRPr="00C618EF">
        <w:rPr>
          <w:spacing w:val="22"/>
        </w:rPr>
        <w:t xml:space="preserve"> </w:t>
      </w:r>
      <w:r w:rsidRPr="00C618EF">
        <w:t>a</w:t>
      </w:r>
      <w:r w:rsidRPr="00C618EF">
        <w:rPr>
          <w:spacing w:val="22"/>
        </w:rPr>
        <w:t xml:space="preserve"> </w:t>
      </w:r>
      <w:r w:rsidRPr="00C618EF">
        <w:t>harmadik</w:t>
      </w:r>
      <w:r w:rsidRPr="00C618EF">
        <w:rPr>
          <w:spacing w:val="21"/>
        </w:rPr>
        <w:t xml:space="preserve"> </w:t>
      </w:r>
      <w:r w:rsidRPr="00C618EF">
        <w:t>ország</w:t>
      </w:r>
      <w:r w:rsidRPr="00C618EF">
        <w:rPr>
          <w:spacing w:val="21"/>
        </w:rPr>
        <w:t xml:space="preserve"> </w:t>
      </w:r>
      <w:r w:rsidRPr="00C618EF">
        <w:t>vagy</w:t>
      </w:r>
      <w:r w:rsidRPr="00C618EF">
        <w:rPr>
          <w:spacing w:val="22"/>
        </w:rPr>
        <w:t xml:space="preserve"> </w:t>
      </w:r>
      <w:r w:rsidRPr="00C618EF">
        <w:t>a</w:t>
      </w:r>
      <w:r w:rsidRPr="00C618EF">
        <w:rPr>
          <w:spacing w:val="22"/>
        </w:rPr>
        <w:t xml:space="preserve"> </w:t>
      </w:r>
      <w:r w:rsidRPr="00C618EF">
        <w:t>nemzetközi</w:t>
      </w:r>
      <w:r w:rsidRPr="00C618EF">
        <w:rPr>
          <w:spacing w:val="21"/>
        </w:rPr>
        <w:t xml:space="preserve"> </w:t>
      </w:r>
      <w:r w:rsidRPr="00C618EF">
        <w:t>szervezet</w:t>
      </w:r>
      <w:r w:rsidRPr="00C618EF">
        <w:rPr>
          <w:spacing w:val="113"/>
        </w:rPr>
        <w:t xml:space="preserve"> </w:t>
      </w:r>
      <w:r w:rsidRPr="00C618EF">
        <w:t>azonosítását,</w:t>
      </w:r>
      <w:r w:rsidRPr="00C618EF">
        <w:rPr>
          <w:spacing w:val="6"/>
        </w:rPr>
        <w:t xml:space="preserve"> </w:t>
      </w:r>
      <w:r w:rsidRPr="00C618EF">
        <w:t>valamint</w:t>
      </w:r>
      <w:r w:rsidRPr="00C618EF">
        <w:rPr>
          <w:spacing w:val="6"/>
        </w:rPr>
        <w:t xml:space="preserve"> </w:t>
      </w:r>
      <w:r w:rsidRPr="00C618EF">
        <w:t>a</w:t>
      </w:r>
      <w:r w:rsidRPr="00C618EF">
        <w:rPr>
          <w:spacing w:val="5"/>
        </w:rPr>
        <w:t xml:space="preserve"> </w:t>
      </w:r>
      <w:r w:rsidRPr="00C618EF">
        <w:t>GDPR</w:t>
      </w:r>
      <w:r w:rsidRPr="00C618EF">
        <w:rPr>
          <w:spacing w:val="7"/>
        </w:rPr>
        <w:t xml:space="preserve"> </w:t>
      </w:r>
      <w:r w:rsidRPr="00C618EF">
        <w:t>49.</w:t>
      </w:r>
      <w:r w:rsidRPr="00C618EF">
        <w:rPr>
          <w:spacing w:val="11"/>
        </w:rPr>
        <w:t xml:space="preserve"> </w:t>
      </w:r>
      <w:r w:rsidRPr="00C618EF">
        <w:t>cikk</w:t>
      </w:r>
      <w:r w:rsidRPr="00C618EF">
        <w:rPr>
          <w:spacing w:val="7"/>
        </w:rPr>
        <w:t xml:space="preserve"> </w:t>
      </w:r>
      <w:r w:rsidRPr="00C618EF">
        <w:t>(1)</w:t>
      </w:r>
      <w:r w:rsidRPr="00C618EF">
        <w:rPr>
          <w:spacing w:val="6"/>
        </w:rPr>
        <w:t xml:space="preserve"> </w:t>
      </w:r>
      <w:r w:rsidRPr="00C618EF">
        <w:t>bekezdésének</w:t>
      </w:r>
      <w:r w:rsidRPr="00C618EF">
        <w:rPr>
          <w:spacing w:val="7"/>
        </w:rPr>
        <w:t xml:space="preserve"> </w:t>
      </w:r>
      <w:r w:rsidRPr="00C618EF">
        <w:t>második</w:t>
      </w:r>
      <w:r w:rsidRPr="00C618EF">
        <w:rPr>
          <w:spacing w:val="6"/>
        </w:rPr>
        <w:t xml:space="preserve"> </w:t>
      </w:r>
      <w:r w:rsidRPr="00C618EF">
        <w:t>albekezdés</w:t>
      </w:r>
      <w:r w:rsidRPr="00C618EF">
        <w:rPr>
          <w:spacing w:val="6"/>
        </w:rPr>
        <w:t xml:space="preserve"> </w:t>
      </w:r>
      <w:r w:rsidRPr="00C618EF">
        <w:t>szerinti</w:t>
      </w:r>
      <w:r w:rsidRPr="00C618EF">
        <w:rPr>
          <w:spacing w:val="7"/>
        </w:rPr>
        <w:t xml:space="preserve"> </w:t>
      </w:r>
      <w:r w:rsidRPr="00C618EF">
        <w:t>továbbítás</w:t>
      </w:r>
      <w:r w:rsidRPr="00C618EF">
        <w:rPr>
          <w:spacing w:val="71"/>
        </w:rPr>
        <w:t xml:space="preserve"> </w:t>
      </w:r>
      <w:r w:rsidRPr="00C618EF">
        <w:t>esetében a megfelelő garanciák leírása;</w:t>
      </w:r>
    </w:p>
    <w:p w14:paraId="1D9A2DAE" w14:textId="77777777" w:rsidR="003B200F" w:rsidRPr="00C618EF" w:rsidRDefault="001816DD" w:rsidP="001F461E">
      <w:pPr>
        <w:pStyle w:val="Listaszerbekezds"/>
        <w:numPr>
          <w:ilvl w:val="0"/>
          <w:numId w:val="27"/>
        </w:numPr>
        <w:ind w:left="426"/>
        <w:jc w:val="both"/>
      </w:pPr>
      <w:r w:rsidRPr="00C618EF">
        <w:lastRenderedPageBreak/>
        <w:t>ha</w:t>
      </w:r>
      <w:r w:rsidRPr="00C618EF">
        <w:rPr>
          <w:spacing w:val="22"/>
        </w:rPr>
        <w:t xml:space="preserve"> </w:t>
      </w:r>
      <w:r w:rsidRPr="00C618EF">
        <w:t>lehetséges,</w:t>
      </w:r>
      <w:r w:rsidRPr="00C618EF">
        <w:rPr>
          <w:spacing w:val="21"/>
        </w:rPr>
        <w:t xml:space="preserve"> </w:t>
      </w:r>
      <w:r w:rsidRPr="00C618EF">
        <w:t>a</w:t>
      </w:r>
      <w:r w:rsidRPr="00C618EF">
        <w:rPr>
          <w:spacing w:val="22"/>
        </w:rPr>
        <w:t xml:space="preserve"> </w:t>
      </w:r>
      <w:r w:rsidRPr="00C618EF">
        <w:t>kül</w:t>
      </w:r>
      <w:r w:rsidR="00D56FFC" w:rsidRPr="00C618EF">
        <w:t>ön</w:t>
      </w:r>
      <w:r w:rsidRPr="00C618EF">
        <w:t>böző</w:t>
      </w:r>
      <w:r w:rsidRPr="00C618EF">
        <w:rPr>
          <w:spacing w:val="21"/>
        </w:rPr>
        <w:t xml:space="preserve"> </w:t>
      </w:r>
      <w:r w:rsidRPr="00C618EF">
        <w:t>adatkategóriák</w:t>
      </w:r>
      <w:r w:rsidRPr="00C618EF">
        <w:rPr>
          <w:spacing w:val="21"/>
        </w:rPr>
        <w:t xml:space="preserve"> </w:t>
      </w:r>
      <w:r w:rsidRPr="00C618EF">
        <w:t>törlésére</w:t>
      </w:r>
      <w:r w:rsidRPr="00C618EF">
        <w:rPr>
          <w:spacing w:val="22"/>
        </w:rPr>
        <w:t xml:space="preserve"> </w:t>
      </w:r>
      <w:r w:rsidRPr="00C618EF">
        <w:t>előirányzott</w:t>
      </w:r>
      <w:r w:rsidRPr="00C618EF">
        <w:rPr>
          <w:spacing w:val="21"/>
        </w:rPr>
        <w:t xml:space="preserve"> </w:t>
      </w:r>
      <w:r w:rsidRPr="00C618EF">
        <w:t>határidők;</w:t>
      </w:r>
    </w:p>
    <w:p w14:paraId="3ED7399D" w14:textId="77777777" w:rsidR="001816DD" w:rsidRPr="00C618EF" w:rsidRDefault="001816DD" w:rsidP="001F461E">
      <w:pPr>
        <w:pStyle w:val="Listaszerbekezds"/>
        <w:numPr>
          <w:ilvl w:val="0"/>
          <w:numId w:val="27"/>
        </w:numPr>
        <w:ind w:left="426"/>
        <w:jc w:val="both"/>
      </w:pPr>
      <w:r w:rsidRPr="00C618EF">
        <w:t>ha</w:t>
      </w:r>
      <w:r w:rsidRPr="00C618EF">
        <w:rPr>
          <w:spacing w:val="22"/>
        </w:rPr>
        <w:t xml:space="preserve"> </w:t>
      </w:r>
      <w:r w:rsidRPr="00C618EF">
        <w:t>lehetséges,</w:t>
      </w:r>
      <w:r w:rsidRPr="00C618EF">
        <w:rPr>
          <w:spacing w:val="21"/>
        </w:rPr>
        <w:t xml:space="preserve"> </w:t>
      </w:r>
      <w:r w:rsidRPr="00C618EF">
        <w:t>a</w:t>
      </w:r>
      <w:r w:rsidRPr="00C618EF">
        <w:rPr>
          <w:spacing w:val="87"/>
        </w:rPr>
        <w:t xml:space="preserve"> </w:t>
      </w:r>
      <w:r w:rsidRPr="00C618EF">
        <w:t>GDPR 32. cikk (1) bekezdésében említett technikai</w:t>
      </w:r>
      <w:r w:rsidRPr="00C618EF">
        <w:rPr>
          <w:spacing w:val="-3"/>
        </w:rPr>
        <w:t xml:space="preserve"> </w:t>
      </w:r>
      <w:r w:rsidRPr="00C618EF">
        <w:t>és</w:t>
      </w:r>
      <w:r w:rsidRPr="00C618EF">
        <w:rPr>
          <w:spacing w:val="2"/>
        </w:rPr>
        <w:t xml:space="preserve"> </w:t>
      </w:r>
      <w:r w:rsidRPr="00C618EF">
        <w:t>szervezési intézkedések általános</w:t>
      </w:r>
      <w:r w:rsidRPr="00C618EF">
        <w:rPr>
          <w:spacing w:val="-2"/>
        </w:rPr>
        <w:t xml:space="preserve"> </w:t>
      </w:r>
      <w:r w:rsidRPr="00C618EF">
        <w:t>leírása.</w:t>
      </w:r>
    </w:p>
    <w:p w14:paraId="61CA1EDD" w14:textId="77777777" w:rsidR="004D60D5" w:rsidRPr="00C618EF" w:rsidRDefault="004D60D5" w:rsidP="001F461E">
      <w:pPr>
        <w:pStyle w:val="Szvegtrzs"/>
        <w:tabs>
          <w:tab w:val="left" w:pos="425"/>
        </w:tabs>
        <w:kinsoku w:val="0"/>
        <w:overflowPunct w:val="0"/>
        <w:spacing w:before="119"/>
        <w:ind w:left="426" w:right="121"/>
        <w:jc w:val="both"/>
        <w:rPr>
          <w:rFonts w:ascii="Times New Roman" w:hAnsi="Times New Roman" w:cs="Times New Roman"/>
          <w:spacing w:val="-1"/>
        </w:rPr>
      </w:pPr>
    </w:p>
    <w:p w14:paraId="220EF488" w14:textId="77777777" w:rsidR="004D60D5" w:rsidRPr="00C618EF" w:rsidRDefault="004D60D5" w:rsidP="001F461E">
      <w:pPr>
        <w:pStyle w:val="Listaszerbekezds"/>
        <w:numPr>
          <w:ilvl w:val="0"/>
          <w:numId w:val="21"/>
        </w:numPr>
        <w:ind w:left="426"/>
        <w:jc w:val="both"/>
        <w:rPr>
          <w:b/>
          <w:bCs/>
        </w:rPr>
      </w:pPr>
      <w:r w:rsidRPr="00C618EF">
        <w:rPr>
          <w:b/>
        </w:rPr>
        <w:t>Adatbiztonság</w:t>
      </w:r>
    </w:p>
    <w:p w14:paraId="32C7BCA1" w14:textId="77777777" w:rsidR="00E02E83" w:rsidRPr="00C618EF" w:rsidRDefault="00E02E83" w:rsidP="001F461E">
      <w:pPr>
        <w:pStyle w:val="Listaszerbekezds"/>
        <w:ind w:left="426"/>
        <w:jc w:val="both"/>
        <w:rPr>
          <w:b/>
          <w:bCs/>
        </w:rPr>
      </w:pPr>
    </w:p>
    <w:p w14:paraId="339C414F" w14:textId="77777777" w:rsidR="001816DD" w:rsidRPr="00C618EF" w:rsidRDefault="001816DD" w:rsidP="001F461E">
      <w:pPr>
        <w:ind w:left="426"/>
        <w:jc w:val="both"/>
      </w:pPr>
      <w:r w:rsidRPr="00C618EF">
        <w:t>Megfelelő</w:t>
      </w:r>
      <w:r w:rsidRPr="00C618EF">
        <w:rPr>
          <w:spacing w:val="-5"/>
        </w:rPr>
        <w:t xml:space="preserve"> </w:t>
      </w:r>
      <w:r w:rsidRPr="00C618EF">
        <w:t>technikai</w:t>
      </w:r>
      <w:r w:rsidRPr="00C618EF">
        <w:rPr>
          <w:spacing w:val="-5"/>
        </w:rPr>
        <w:t xml:space="preserve"> </w:t>
      </w:r>
      <w:r w:rsidRPr="00C618EF">
        <w:t>és</w:t>
      </w:r>
      <w:r w:rsidRPr="00C618EF">
        <w:rPr>
          <w:spacing w:val="-5"/>
        </w:rPr>
        <w:t xml:space="preserve"> </w:t>
      </w:r>
      <w:r w:rsidRPr="00C618EF">
        <w:t>szervezési</w:t>
      </w:r>
      <w:r w:rsidRPr="00C618EF">
        <w:rPr>
          <w:spacing w:val="-5"/>
        </w:rPr>
        <w:t xml:space="preserve"> </w:t>
      </w:r>
      <w:r w:rsidRPr="00C618EF">
        <w:t>intézkedésekkel</w:t>
      </w:r>
      <w:r w:rsidRPr="00C618EF">
        <w:rPr>
          <w:spacing w:val="-5"/>
        </w:rPr>
        <w:t xml:space="preserve"> </w:t>
      </w:r>
      <w:r w:rsidRPr="00C618EF">
        <w:t>védjük</w:t>
      </w:r>
      <w:r w:rsidRPr="00C618EF">
        <w:rPr>
          <w:spacing w:val="-5"/>
        </w:rPr>
        <w:t xml:space="preserve"> </w:t>
      </w:r>
      <w:r w:rsidRPr="00C618EF">
        <w:t>a</w:t>
      </w:r>
      <w:r w:rsidRPr="00C618EF">
        <w:rPr>
          <w:spacing w:val="-5"/>
        </w:rPr>
        <w:t xml:space="preserve"> </w:t>
      </w:r>
      <w:r w:rsidRPr="00C618EF">
        <w:t>részünkre</w:t>
      </w:r>
      <w:r w:rsidRPr="00C618EF">
        <w:rPr>
          <w:spacing w:val="-5"/>
        </w:rPr>
        <w:t xml:space="preserve"> </w:t>
      </w:r>
      <w:r w:rsidRPr="00C618EF">
        <w:t>megadott</w:t>
      </w:r>
      <w:r w:rsidRPr="00C618EF">
        <w:rPr>
          <w:spacing w:val="-9"/>
        </w:rPr>
        <w:t xml:space="preserve"> </w:t>
      </w:r>
      <w:r w:rsidRPr="00C618EF">
        <w:t>adatokat</w:t>
      </w:r>
      <w:r w:rsidRPr="00C618EF">
        <w:rPr>
          <w:spacing w:val="-5"/>
        </w:rPr>
        <w:t xml:space="preserve"> </w:t>
      </w:r>
      <w:r w:rsidRPr="00C618EF">
        <w:t>és</w:t>
      </w:r>
      <w:r w:rsidRPr="00C618EF">
        <w:rPr>
          <w:spacing w:val="-6"/>
        </w:rPr>
        <w:t xml:space="preserve"> </w:t>
      </w:r>
      <w:r w:rsidRPr="00C618EF">
        <w:t>ezekkel</w:t>
      </w:r>
      <w:r w:rsidRPr="00C618EF">
        <w:rPr>
          <w:spacing w:val="101"/>
        </w:rPr>
        <w:t xml:space="preserve"> </w:t>
      </w:r>
      <w:r w:rsidRPr="00C618EF">
        <w:t>az</w:t>
      </w:r>
      <w:r w:rsidRPr="00C618EF">
        <w:rPr>
          <w:spacing w:val="23"/>
        </w:rPr>
        <w:t xml:space="preserve"> </w:t>
      </w:r>
      <w:r w:rsidRPr="00C618EF">
        <w:t>intézkedésekkel</w:t>
      </w:r>
      <w:r w:rsidRPr="00C618EF">
        <w:rPr>
          <w:spacing w:val="23"/>
        </w:rPr>
        <w:t xml:space="preserve"> </w:t>
      </w:r>
      <w:r w:rsidRPr="00C618EF">
        <w:t>megelőzzük</w:t>
      </w:r>
      <w:r w:rsidRPr="00C618EF">
        <w:rPr>
          <w:spacing w:val="23"/>
        </w:rPr>
        <w:t xml:space="preserve"> </w:t>
      </w:r>
      <w:r w:rsidRPr="00C618EF">
        <w:t>a</w:t>
      </w:r>
      <w:r w:rsidRPr="00C618EF">
        <w:rPr>
          <w:spacing w:val="24"/>
        </w:rPr>
        <w:t xml:space="preserve"> </w:t>
      </w:r>
      <w:r w:rsidRPr="00C618EF">
        <w:t>jogosulatlan</w:t>
      </w:r>
      <w:r w:rsidRPr="00C618EF">
        <w:rPr>
          <w:spacing w:val="23"/>
        </w:rPr>
        <w:t xml:space="preserve"> </w:t>
      </w:r>
      <w:r w:rsidRPr="00C618EF">
        <w:t>hozzáférést,</w:t>
      </w:r>
      <w:r w:rsidRPr="00C618EF">
        <w:rPr>
          <w:spacing w:val="23"/>
        </w:rPr>
        <w:t xml:space="preserve"> </w:t>
      </w:r>
      <w:r w:rsidRPr="00C618EF">
        <w:t>az</w:t>
      </w:r>
      <w:r w:rsidRPr="00C618EF">
        <w:rPr>
          <w:spacing w:val="21"/>
        </w:rPr>
        <w:t xml:space="preserve"> </w:t>
      </w:r>
      <w:r w:rsidRPr="00C618EF">
        <w:t>adatok</w:t>
      </w:r>
      <w:r w:rsidRPr="00C618EF">
        <w:rPr>
          <w:spacing w:val="23"/>
        </w:rPr>
        <w:t xml:space="preserve"> </w:t>
      </w:r>
      <w:r w:rsidRPr="00C618EF">
        <w:t>megváltoztatását,</w:t>
      </w:r>
      <w:r w:rsidRPr="00C618EF">
        <w:rPr>
          <w:spacing w:val="22"/>
        </w:rPr>
        <w:t xml:space="preserve"> </w:t>
      </w:r>
      <w:r w:rsidRPr="00C618EF">
        <w:t>illetve</w:t>
      </w:r>
      <w:r w:rsidRPr="00C618EF">
        <w:rPr>
          <w:spacing w:val="23"/>
        </w:rPr>
        <w:t xml:space="preserve"> </w:t>
      </w:r>
      <w:r w:rsidRPr="00C618EF">
        <w:t>az</w:t>
      </w:r>
      <w:r w:rsidRPr="00C618EF">
        <w:rPr>
          <w:spacing w:val="103"/>
        </w:rPr>
        <w:t xml:space="preserve"> </w:t>
      </w:r>
      <w:r w:rsidRPr="00C618EF">
        <w:t>adatok</w:t>
      </w:r>
      <w:r w:rsidRPr="00C618EF">
        <w:rPr>
          <w:spacing w:val="54"/>
        </w:rPr>
        <w:t xml:space="preserve"> </w:t>
      </w:r>
      <w:r w:rsidRPr="00C618EF">
        <w:t>elveszését,</w:t>
      </w:r>
      <w:r w:rsidRPr="00C618EF">
        <w:rPr>
          <w:spacing w:val="55"/>
        </w:rPr>
        <w:t xml:space="preserve"> </w:t>
      </w:r>
      <w:r w:rsidRPr="00C618EF">
        <w:t>tekintettel</w:t>
      </w:r>
      <w:r w:rsidRPr="00C618EF">
        <w:rPr>
          <w:spacing w:val="55"/>
        </w:rPr>
        <w:t xml:space="preserve"> </w:t>
      </w:r>
      <w:r w:rsidRPr="00C618EF">
        <w:t>arra,</w:t>
      </w:r>
      <w:r w:rsidRPr="00C618EF">
        <w:rPr>
          <w:spacing w:val="55"/>
        </w:rPr>
        <w:t xml:space="preserve"> </w:t>
      </w:r>
      <w:r w:rsidRPr="00C618EF">
        <w:t>hogy</w:t>
      </w:r>
      <w:r w:rsidRPr="00C618EF">
        <w:rPr>
          <w:spacing w:val="53"/>
        </w:rPr>
        <w:t xml:space="preserve"> </w:t>
      </w:r>
      <w:r w:rsidRPr="00C618EF">
        <w:t>az</w:t>
      </w:r>
      <w:r w:rsidRPr="00C618EF">
        <w:rPr>
          <w:spacing w:val="53"/>
        </w:rPr>
        <w:t xml:space="preserve"> </w:t>
      </w:r>
      <w:proofErr w:type="spellStart"/>
      <w:r w:rsidRPr="00C618EF">
        <w:t>Eüav</w:t>
      </w:r>
      <w:proofErr w:type="spellEnd"/>
      <w:r w:rsidRPr="00C618EF">
        <w:t>.</w:t>
      </w:r>
      <w:r w:rsidRPr="00C618EF">
        <w:rPr>
          <w:spacing w:val="55"/>
        </w:rPr>
        <w:t xml:space="preserve"> </w:t>
      </w:r>
      <w:r w:rsidRPr="00C618EF">
        <w:t>tv.</w:t>
      </w:r>
      <w:r w:rsidR="0003493E" w:rsidRPr="00C618EF">
        <w:rPr>
          <w:spacing w:val="54"/>
        </w:rPr>
        <w:t xml:space="preserve"> </w:t>
      </w:r>
      <w:r w:rsidRPr="00C618EF">
        <w:t>előírja,</w:t>
      </w:r>
      <w:r w:rsidRPr="00C618EF">
        <w:rPr>
          <w:spacing w:val="55"/>
        </w:rPr>
        <w:t xml:space="preserve"> </w:t>
      </w:r>
      <w:r w:rsidRPr="00C618EF">
        <w:t>hogy</w:t>
      </w:r>
      <w:r w:rsidRPr="00C618EF">
        <w:rPr>
          <w:spacing w:val="56"/>
        </w:rPr>
        <w:t xml:space="preserve"> </w:t>
      </w:r>
      <w:r w:rsidRPr="00C618EF">
        <w:t>az</w:t>
      </w:r>
      <w:r w:rsidRPr="00C618EF">
        <w:rPr>
          <w:spacing w:val="55"/>
        </w:rPr>
        <w:t xml:space="preserve"> </w:t>
      </w:r>
      <w:r w:rsidRPr="00C618EF">
        <w:t>egészségügyi</w:t>
      </w:r>
      <w:r w:rsidRPr="00C618EF">
        <w:rPr>
          <w:spacing w:val="52"/>
        </w:rPr>
        <w:t xml:space="preserve"> </w:t>
      </w:r>
      <w:r w:rsidRPr="00C618EF">
        <w:t>és</w:t>
      </w:r>
      <w:r w:rsidRPr="00C618EF">
        <w:rPr>
          <w:spacing w:val="69"/>
        </w:rPr>
        <w:t xml:space="preserve"> </w:t>
      </w:r>
      <w:r w:rsidRPr="00C618EF">
        <w:t>személyazonosító</w:t>
      </w:r>
      <w:r w:rsidRPr="00C618EF">
        <w:rPr>
          <w:spacing w:val="45"/>
        </w:rPr>
        <w:t xml:space="preserve"> </w:t>
      </w:r>
      <w:r w:rsidRPr="00C618EF">
        <w:t>adatok</w:t>
      </w:r>
      <w:r w:rsidRPr="00C618EF">
        <w:rPr>
          <w:spacing w:val="42"/>
        </w:rPr>
        <w:t xml:space="preserve"> </w:t>
      </w:r>
      <w:r w:rsidRPr="00C618EF">
        <w:t>kezelése</w:t>
      </w:r>
      <w:r w:rsidRPr="00C618EF">
        <w:rPr>
          <w:spacing w:val="46"/>
        </w:rPr>
        <w:t xml:space="preserve"> </w:t>
      </w:r>
      <w:r w:rsidRPr="00C618EF">
        <w:t>és</w:t>
      </w:r>
      <w:r w:rsidRPr="00C618EF">
        <w:rPr>
          <w:spacing w:val="44"/>
        </w:rPr>
        <w:t xml:space="preserve"> </w:t>
      </w:r>
      <w:r w:rsidRPr="00C618EF">
        <w:t>feldolgozása</w:t>
      </w:r>
      <w:r w:rsidRPr="00C618EF">
        <w:rPr>
          <w:spacing w:val="43"/>
        </w:rPr>
        <w:t xml:space="preserve"> </w:t>
      </w:r>
      <w:r w:rsidRPr="00C618EF">
        <w:t>során</w:t>
      </w:r>
      <w:r w:rsidRPr="00C618EF">
        <w:rPr>
          <w:spacing w:val="45"/>
        </w:rPr>
        <w:t xml:space="preserve"> </w:t>
      </w:r>
      <w:r w:rsidRPr="00C618EF">
        <w:t>biztosítani</w:t>
      </w:r>
      <w:r w:rsidRPr="00C618EF">
        <w:rPr>
          <w:spacing w:val="46"/>
        </w:rPr>
        <w:t xml:space="preserve"> </w:t>
      </w:r>
      <w:r w:rsidRPr="00C618EF">
        <w:t>kell</w:t>
      </w:r>
      <w:r w:rsidRPr="00C618EF">
        <w:rPr>
          <w:spacing w:val="45"/>
        </w:rPr>
        <w:t xml:space="preserve"> </w:t>
      </w:r>
      <w:r w:rsidRPr="00C618EF">
        <w:t>az</w:t>
      </w:r>
      <w:r w:rsidRPr="00C618EF">
        <w:rPr>
          <w:spacing w:val="46"/>
        </w:rPr>
        <w:t xml:space="preserve"> </w:t>
      </w:r>
      <w:r w:rsidRPr="00C618EF">
        <w:t>adatok</w:t>
      </w:r>
      <w:r w:rsidRPr="00C618EF">
        <w:rPr>
          <w:spacing w:val="45"/>
        </w:rPr>
        <w:t xml:space="preserve"> </w:t>
      </w:r>
      <w:r w:rsidRPr="00C618EF">
        <w:t>biztonságát</w:t>
      </w:r>
      <w:r w:rsidRPr="00C618EF">
        <w:rPr>
          <w:spacing w:val="111"/>
        </w:rPr>
        <w:t xml:space="preserve"> </w:t>
      </w:r>
      <w:r w:rsidRPr="00C618EF">
        <w:t>véletlen</w:t>
      </w:r>
      <w:r w:rsidRPr="00C618EF">
        <w:rPr>
          <w:spacing w:val="48"/>
        </w:rPr>
        <w:t xml:space="preserve"> </w:t>
      </w:r>
      <w:r w:rsidRPr="00C618EF">
        <w:t>vagy</w:t>
      </w:r>
      <w:r w:rsidRPr="00C618EF">
        <w:rPr>
          <w:spacing w:val="48"/>
        </w:rPr>
        <w:t xml:space="preserve"> </w:t>
      </w:r>
      <w:r w:rsidRPr="00C618EF">
        <w:t>szándékos</w:t>
      </w:r>
      <w:r w:rsidRPr="00C618EF">
        <w:rPr>
          <w:spacing w:val="46"/>
        </w:rPr>
        <w:t xml:space="preserve"> </w:t>
      </w:r>
      <w:r w:rsidRPr="00C618EF">
        <w:t>megsemmisítéssel,</w:t>
      </w:r>
      <w:r w:rsidRPr="00C618EF">
        <w:rPr>
          <w:spacing w:val="48"/>
        </w:rPr>
        <w:t xml:space="preserve"> </w:t>
      </w:r>
      <w:r w:rsidRPr="00C618EF">
        <w:t>megsemmisüléssel,</w:t>
      </w:r>
      <w:r w:rsidRPr="00C618EF">
        <w:rPr>
          <w:spacing w:val="52"/>
        </w:rPr>
        <w:t xml:space="preserve"> </w:t>
      </w:r>
      <w:r w:rsidRPr="00C618EF">
        <w:t>megváltoztatással,</w:t>
      </w:r>
      <w:r w:rsidRPr="00C618EF">
        <w:rPr>
          <w:spacing w:val="48"/>
        </w:rPr>
        <w:t xml:space="preserve"> </w:t>
      </w:r>
      <w:r w:rsidRPr="00C618EF">
        <w:t>károsodással,</w:t>
      </w:r>
      <w:r w:rsidRPr="00C618EF">
        <w:rPr>
          <w:spacing w:val="103"/>
        </w:rPr>
        <w:t xml:space="preserve"> </w:t>
      </w:r>
      <w:r w:rsidRPr="00C618EF">
        <w:t>nyilvánosságra kerüléssel szemben, továbbá, hogy</w:t>
      </w:r>
      <w:r w:rsidRPr="00C618EF">
        <w:rPr>
          <w:spacing w:val="-2"/>
        </w:rPr>
        <w:t xml:space="preserve"> </w:t>
      </w:r>
      <w:r w:rsidRPr="00C618EF">
        <w:t>azokhoz illetéktelen személy</w:t>
      </w:r>
      <w:r w:rsidRPr="00C618EF">
        <w:rPr>
          <w:spacing w:val="-2"/>
        </w:rPr>
        <w:t xml:space="preserve"> </w:t>
      </w:r>
      <w:r w:rsidRPr="00C618EF">
        <w:t xml:space="preserve">ne férjen </w:t>
      </w:r>
      <w:r w:rsidRPr="00C618EF">
        <w:rPr>
          <w:spacing w:val="1"/>
        </w:rPr>
        <w:t>hozzá.</w:t>
      </w:r>
    </w:p>
    <w:p w14:paraId="0C823EDB" w14:textId="4DF672DC" w:rsidR="001816DD" w:rsidRPr="00C618EF" w:rsidRDefault="001816DD" w:rsidP="001F461E">
      <w:pPr>
        <w:ind w:left="426"/>
        <w:jc w:val="both"/>
      </w:pPr>
      <w:r w:rsidRPr="00C618EF">
        <w:t>Szervezeti</w:t>
      </w:r>
      <w:r w:rsidRPr="00C618EF">
        <w:rPr>
          <w:spacing w:val="-10"/>
        </w:rPr>
        <w:t xml:space="preserve"> </w:t>
      </w:r>
      <w:r w:rsidRPr="00C618EF">
        <w:t>intézkedések</w:t>
      </w:r>
      <w:r w:rsidRPr="00C618EF">
        <w:rPr>
          <w:spacing w:val="-7"/>
        </w:rPr>
        <w:t xml:space="preserve"> </w:t>
      </w:r>
      <w:r w:rsidRPr="00C618EF">
        <w:t>keretében</w:t>
      </w:r>
      <w:r w:rsidRPr="00C618EF">
        <w:rPr>
          <w:spacing w:val="-8"/>
        </w:rPr>
        <w:t xml:space="preserve"> </w:t>
      </w:r>
      <w:r w:rsidRPr="00C618EF">
        <w:t>a</w:t>
      </w:r>
      <w:r w:rsidRPr="00C618EF">
        <w:rPr>
          <w:spacing w:val="-5"/>
        </w:rPr>
        <w:t xml:space="preserve"> </w:t>
      </w:r>
      <w:r w:rsidRPr="00C618EF">
        <w:t>papíron</w:t>
      </w:r>
      <w:r w:rsidRPr="00C618EF">
        <w:rPr>
          <w:spacing w:val="-8"/>
        </w:rPr>
        <w:t xml:space="preserve"> </w:t>
      </w:r>
      <w:r w:rsidRPr="00C618EF">
        <w:t>tárolt</w:t>
      </w:r>
      <w:r w:rsidRPr="00C618EF">
        <w:rPr>
          <w:spacing w:val="-8"/>
        </w:rPr>
        <w:t xml:space="preserve"> </w:t>
      </w:r>
      <w:r w:rsidRPr="00C618EF">
        <w:t>személyes</w:t>
      </w:r>
      <w:r w:rsidRPr="00C618EF">
        <w:rPr>
          <w:spacing w:val="-9"/>
        </w:rPr>
        <w:t xml:space="preserve"> </w:t>
      </w:r>
      <w:r w:rsidRPr="00C618EF">
        <w:t>adatokat</w:t>
      </w:r>
      <w:r w:rsidRPr="00C618EF">
        <w:rPr>
          <w:spacing w:val="-6"/>
        </w:rPr>
        <w:t xml:space="preserve"> </w:t>
      </w:r>
      <w:r w:rsidRPr="00C618EF">
        <w:t>elzárva</w:t>
      </w:r>
      <w:r w:rsidRPr="00C618EF">
        <w:rPr>
          <w:spacing w:val="-7"/>
        </w:rPr>
        <w:t xml:space="preserve"> </w:t>
      </w:r>
      <w:r w:rsidRPr="00C618EF">
        <w:t>tartjuk</w:t>
      </w:r>
      <w:r w:rsidRPr="00C618EF">
        <w:rPr>
          <w:spacing w:val="-6"/>
        </w:rPr>
        <w:t xml:space="preserve"> </w:t>
      </w:r>
      <w:r w:rsidRPr="00C618EF">
        <w:t>és</w:t>
      </w:r>
      <w:r w:rsidRPr="00C618EF">
        <w:rPr>
          <w:spacing w:val="75"/>
        </w:rPr>
        <w:t xml:space="preserve"> </w:t>
      </w:r>
      <w:r w:rsidRPr="00C618EF">
        <w:t>csak</w:t>
      </w:r>
      <w:r w:rsidRPr="00C618EF">
        <w:rPr>
          <w:spacing w:val="-14"/>
        </w:rPr>
        <w:t xml:space="preserve"> </w:t>
      </w:r>
      <w:r w:rsidRPr="00C618EF">
        <w:t>azon</w:t>
      </w:r>
      <w:r w:rsidRPr="00C618EF">
        <w:rPr>
          <w:spacing w:val="-14"/>
        </w:rPr>
        <w:t xml:space="preserve"> </w:t>
      </w:r>
      <w:r w:rsidRPr="00C618EF">
        <w:t>kollégáink</w:t>
      </w:r>
      <w:r w:rsidRPr="00C618EF">
        <w:rPr>
          <w:spacing w:val="-14"/>
        </w:rPr>
        <w:t xml:space="preserve"> </w:t>
      </w:r>
      <w:r w:rsidRPr="00C618EF">
        <w:t>férhetnek</w:t>
      </w:r>
      <w:r w:rsidRPr="00C618EF">
        <w:rPr>
          <w:spacing w:val="-14"/>
        </w:rPr>
        <w:t xml:space="preserve"> </w:t>
      </w:r>
      <w:r w:rsidRPr="00C618EF">
        <w:t>hozzá</w:t>
      </w:r>
      <w:r w:rsidRPr="00C618EF">
        <w:rPr>
          <w:spacing w:val="-17"/>
        </w:rPr>
        <w:t xml:space="preserve"> </w:t>
      </w:r>
      <w:r w:rsidRPr="00C618EF">
        <w:t>ezen</w:t>
      </w:r>
      <w:r w:rsidRPr="00C618EF">
        <w:rPr>
          <w:spacing w:val="-14"/>
        </w:rPr>
        <w:t xml:space="preserve"> </w:t>
      </w:r>
      <w:r w:rsidRPr="00C618EF">
        <w:t>dokumentumokhoz</w:t>
      </w:r>
      <w:r w:rsidRPr="00C618EF">
        <w:rPr>
          <w:spacing w:val="-14"/>
        </w:rPr>
        <w:t xml:space="preserve"> </w:t>
      </w:r>
      <w:r w:rsidRPr="00C618EF">
        <w:t>(és</w:t>
      </w:r>
      <w:r w:rsidRPr="00C618EF">
        <w:rPr>
          <w:spacing w:val="-16"/>
        </w:rPr>
        <w:t xml:space="preserve"> </w:t>
      </w:r>
      <w:r w:rsidRPr="00C618EF">
        <w:t>az</w:t>
      </w:r>
      <w:r w:rsidRPr="00C618EF">
        <w:rPr>
          <w:spacing w:val="-14"/>
        </w:rPr>
        <w:t xml:space="preserve"> </w:t>
      </w:r>
      <w:r w:rsidRPr="00C618EF">
        <w:t>általuk</w:t>
      </w:r>
      <w:r w:rsidRPr="00C618EF">
        <w:rPr>
          <w:spacing w:val="-17"/>
        </w:rPr>
        <w:t xml:space="preserve"> </w:t>
      </w:r>
      <w:r w:rsidRPr="00C618EF">
        <w:t>tartalmazott</w:t>
      </w:r>
      <w:r w:rsidRPr="00C618EF">
        <w:rPr>
          <w:spacing w:val="-15"/>
        </w:rPr>
        <w:t xml:space="preserve"> </w:t>
      </w:r>
      <w:r w:rsidRPr="00C618EF">
        <w:t>személyes</w:t>
      </w:r>
      <w:r w:rsidRPr="00C618EF">
        <w:rPr>
          <w:spacing w:val="81"/>
        </w:rPr>
        <w:t xml:space="preserve"> </w:t>
      </w:r>
      <w:r w:rsidRPr="00C618EF">
        <w:t>adatokhoz), akiknek ez munkaköri kötelezettségük.</w:t>
      </w:r>
    </w:p>
    <w:p w14:paraId="7BB21226" w14:textId="77777777" w:rsidR="001816DD" w:rsidRPr="00C618EF" w:rsidRDefault="001816DD" w:rsidP="001F461E">
      <w:pPr>
        <w:ind w:left="426"/>
        <w:jc w:val="both"/>
      </w:pPr>
      <w:r w:rsidRPr="00C618EF">
        <w:t>Az</w:t>
      </w:r>
      <w:r w:rsidRPr="00C618EF">
        <w:rPr>
          <w:spacing w:val="2"/>
        </w:rPr>
        <w:t xml:space="preserve"> </w:t>
      </w:r>
      <w:r w:rsidRPr="00C618EF">
        <w:t>elektronikus</w:t>
      </w:r>
      <w:r w:rsidRPr="00C618EF">
        <w:rPr>
          <w:spacing w:val="1"/>
        </w:rPr>
        <w:t xml:space="preserve"> </w:t>
      </w:r>
      <w:r w:rsidRPr="00C618EF">
        <w:t>adatbiztonság</w:t>
      </w:r>
      <w:r w:rsidRPr="00C618EF">
        <w:rPr>
          <w:spacing w:val="2"/>
        </w:rPr>
        <w:t xml:space="preserve"> </w:t>
      </w:r>
      <w:r w:rsidRPr="00C618EF">
        <w:t>és</w:t>
      </w:r>
      <w:r w:rsidRPr="00C618EF">
        <w:rPr>
          <w:spacing w:val="4"/>
        </w:rPr>
        <w:t xml:space="preserve"> </w:t>
      </w:r>
      <w:r w:rsidRPr="00C618EF">
        <w:t>technikai</w:t>
      </w:r>
      <w:r w:rsidRPr="00C618EF">
        <w:rPr>
          <w:spacing w:val="2"/>
        </w:rPr>
        <w:t xml:space="preserve"> </w:t>
      </w:r>
      <w:r w:rsidRPr="00C618EF">
        <w:t>intézkedések</w:t>
      </w:r>
      <w:r w:rsidRPr="00C618EF">
        <w:rPr>
          <w:spacing w:val="4"/>
        </w:rPr>
        <w:t xml:space="preserve"> </w:t>
      </w:r>
      <w:r w:rsidRPr="00C618EF">
        <w:t>vonatkozásában</w:t>
      </w:r>
      <w:r w:rsidRPr="00C618EF">
        <w:rPr>
          <w:spacing w:val="2"/>
        </w:rPr>
        <w:t xml:space="preserve"> </w:t>
      </w:r>
      <w:r w:rsidRPr="00C618EF">
        <w:t>biztosítjuk,</w:t>
      </w:r>
      <w:r w:rsidRPr="00C618EF">
        <w:rPr>
          <w:spacing w:val="2"/>
        </w:rPr>
        <w:t xml:space="preserve"> </w:t>
      </w:r>
      <w:r w:rsidRPr="00C618EF">
        <w:t>hogy</w:t>
      </w:r>
      <w:r w:rsidRPr="00C618EF">
        <w:rPr>
          <w:spacing w:val="3"/>
        </w:rPr>
        <w:t xml:space="preserve"> </w:t>
      </w:r>
      <w:r w:rsidRPr="00C618EF">
        <w:t>szigorú</w:t>
      </w:r>
      <w:r w:rsidRPr="00C618EF">
        <w:rPr>
          <w:spacing w:val="91"/>
        </w:rPr>
        <w:t xml:space="preserve"> </w:t>
      </w:r>
      <w:r w:rsidR="00B24143" w:rsidRPr="00C618EF">
        <w:t>szabály használatával</w:t>
      </w:r>
      <w:r w:rsidRPr="00C618EF">
        <w:rPr>
          <w:spacing w:val="8"/>
        </w:rPr>
        <w:t xml:space="preserve"> </w:t>
      </w:r>
      <w:r w:rsidR="00B24143" w:rsidRPr="00C618EF">
        <w:t>óvju</w:t>
      </w:r>
      <w:r w:rsidRPr="00C618EF">
        <w:t>k</w:t>
      </w:r>
      <w:r w:rsidRPr="00C618EF">
        <w:rPr>
          <w:spacing w:val="6"/>
        </w:rPr>
        <w:t xml:space="preserve"> </w:t>
      </w:r>
      <w:r w:rsidRPr="00C618EF">
        <w:t>a</w:t>
      </w:r>
      <w:r w:rsidR="00346972" w:rsidRPr="00C618EF">
        <w:t>z adatok tá</w:t>
      </w:r>
      <w:r w:rsidR="00553CF6" w:rsidRPr="00C618EF">
        <w:t>rolására használt számítógépeink</w:t>
      </w:r>
      <w:r w:rsidR="00346972" w:rsidRPr="00C618EF">
        <w:t>et</w:t>
      </w:r>
      <w:r w:rsidR="00D4325C" w:rsidRPr="00C618EF">
        <w:t>,</w:t>
      </w:r>
      <w:r w:rsidRPr="00C618EF">
        <w:rPr>
          <w:spacing w:val="10"/>
        </w:rPr>
        <w:t xml:space="preserve"> </w:t>
      </w:r>
      <w:r w:rsidR="00D4325C" w:rsidRPr="00C618EF">
        <w:rPr>
          <w:spacing w:val="10"/>
        </w:rPr>
        <w:t>hon</w:t>
      </w:r>
      <w:r w:rsidRPr="00C618EF">
        <w:t>lapunk</w:t>
      </w:r>
      <w:r w:rsidR="00D4325C" w:rsidRPr="00C618EF">
        <w:t>at,</w:t>
      </w:r>
      <w:r w:rsidRPr="00C618EF">
        <w:rPr>
          <w:spacing w:val="9"/>
        </w:rPr>
        <w:t xml:space="preserve"> </w:t>
      </w:r>
      <w:r w:rsidRPr="00C618EF">
        <w:t>és</w:t>
      </w:r>
      <w:r w:rsidRPr="00C618EF">
        <w:rPr>
          <w:spacing w:val="7"/>
        </w:rPr>
        <w:t xml:space="preserve"> </w:t>
      </w:r>
      <w:r w:rsidRPr="00C618EF">
        <w:t>így</w:t>
      </w:r>
      <w:r w:rsidR="00D4325C" w:rsidRPr="00C618EF">
        <w:t xml:space="preserve"> megakadályozzuk</w:t>
      </w:r>
      <w:r w:rsidRPr="00C618EF">
        <w:rPr>
          <w:spacing w:val="9"/>
        </w:rPr>
        <w:t xml:space="preserve"> </w:t>
      </w:r>
      <w:r w:rsidRPr="00C618EF">
        <w:t>a</w:t>
      </w:r>
      <w:r w:rsidRPr="00C618EF">
        <w:rPr>
          <w:spacing w:val="9"/>
        </w:rPr>
        <w:t xml:space="preserve"> </w:t>
      </w:r>
      <w:r w:rsidRPr="00C618EF">
        <w:t>személyes</w:t>
      </w:r>
      <w:r w:rsidRPr="00C618EF">
        <w:rPr>
          <w:spacing w:val="7"/>
        </w:rPr>
        <w:t xml:space="preserve"> </w:t>
      </w:r>
      <w:r w:rsidRPr="00C618EF">
        <w:t>adatokhoz</w:t>
      </w:r>
      <w:r w:rsidRPr="00C618EF">
        <w:rPr>
          <w:spacing w:val="10"/>
        </w:rPr>
        <w:t xml:space="preserve"> </w:t>
      </w:r>
      <w:r w:rsidRPr="00C618EF">
        <w:t>való</w:t>
      </w:r>
      <w:r w:rsidRPr="00C618EF">
        <w:rPr>
          <w:spacing w:val="8"/>
        </w:rPr>
        <w:t xml:space="preserve"> </w:t>
      </w:r>
      <w:r w:rsidRPr="00C618EF">
        <w:t>hozzáférést</w:t>
      </w:r>
      <w:r w:rsidR="00D4325C" w:rsidRPr="00C618EF">
        <w:t xml:space="preserve">. </w:t>
      </w:r>
      <w:r w:rsidRPr="00C618EF">
        <w:t>A</w:t>
      </w:r>
      <w:r w:rsidRPr="00C618EF">
        <w:rPr>
          <w:spacing w:val="-7"/>
        </w:rPr>
        <w:t xml:space="preserve"> </w:t>
      </w:r>
      <w:r w:rsidRPr="00C618EF">
        <w:t>nálunk</w:t>
      </w:r>
      <w:r w:rsidR="00A929D4">
        <w:t xml:space="preserve"> </w:t>
      </w:r>
      <w:r w:rsidRPr="00C618EF">
        <w:t>elérhető</w:t>
      </w:r>
      <w:r w:rsidRPr="00C618EF">
        <w:rPr>
          <w:spacing w:val="-15"/>
        </w:rPr>
        <w:t xml:space="preserve"> </w:t>
      </w:r>
      <w:r w:rsidRPr="00C618EF">
        <w:t>Skype</w:t>
      </w:r>
      <w:r w:rsidRPr="00C618EF">
        <w:rPr>
          <w:spacing w:val="-14"/>
        </w:rPr>
        <w:t xml:space="preserve"> </w:t>
      </w:r>
      <w:r w:rsidRPr="00C618EF">
        <w:t>videókapcsolaton</w:t>
      </w:r>
      <w:r w:rsidRPr="00C618EF">
        <w:rPr>
          <w:spacing w:val="-15"/>
        </w:rPr>
        <w:t xml:space="preserve"> </w:t>
      </w:r>
      <w:r w:rsidRPr="00C618EF">
        <w:t>keresztül</w:t>
      </w:r>
      <w:r w:rsidRPr="00C618EF">
        <w:rPr>
          <w:spacing w:val="-14"/>
        </w:rPr>
        <w:t xml:space="preserve"> </w:t>
      </w:r>
      <w:r w:rsidR="00FB44A7">
        <w:t>zajló</w:t>
      </w:r>
      <w:r w:rsidRPr="00C618EF">
        <w:rPr>
          <w:spacing w:val="-15"/>
        </w:rPr>
        <w:t xml:space="preserve"> </w:t>
      </w:r>
      <w:r w:rsidRPr="00C618EF">
        <w:t>terápiával</w:t>
      </w:r>
      <w:r w:rsidRPr="00C618EF">
        <w:rPr>
          <w:spacing w:val="-15"/>
        </w:rPr>
        <w:t xml:space="preserve"> </w:t>
      </w:r>
      <w:r w:rsidRPr="00C618EF">
        <w:t>kapcsolatosan</w:t>
      </w:r>
      <w:r w:rsidRPr="00C618EF">
        <w:rPr>
          <w:spacing w:val="-15"/>
        </w:rPr>
        <w:t xml:space="preserve"> </w:t>
      </w:r>
      <w:r w:rsidR="00FB44A7">
        <w:t>kijelentjük</w:t>
      </w:r>
      <w:r w:rsidRPr="00C618EF">
        <w:t>,</w:t>
      </w:r>
      <w:r w:rsidRPr="00C618EF">
        <w:rPr>
          <w:spacing w:val="-14"/>
        </w:rPr>
        <w:t xml:space="preserve"> </w:t>
      </w:r>
      <w:r w:rsidRPr="00C618EF">
        <w:t>hogy</w:t>
      </w:r>
      <w:r w:rsidRPr="00C618EF">
        <w:rPr>
          <w:spacing w:val="-14"/>
        </w:rPr>
        <w:t xml:space="preserve"> </w:t>
      </w:r>
      <w:r w:rsidRPr="00C618EF">
        <w:t>a</w:t>
      </w:r>
      <w:r w:rsidRPr="00C618EF">
        <w:rPr>
          <w:spacing w:val="-14"/>
        </w:rPr>
        <w:t xml:space="preserve"> </w:t>
      </w:r>
      <w:r w:rsidRPr="00C618EF">
        <w:t>videó</w:t>
      </w:r>
      <w:r w:rsidR="00FB44A7">
        <w:t xml:space="preserve"> általunk </w:t>
      </w:r>
      <w:r w:rsidRPr="00C618EF">
        <w:t>rögzítésre</w:t>
      </w:r>
      <w:r w:rsidRPr="00C618EF">
        <w:rPr>
          <w:spacing w:val="54"/>
        </w:rPr>
        <w:t xml:space="preserve"> </w:t>
      </w:r>
      <w:r w:rsidRPr="00C618EF">
        <w:t>nem</w:t>
      </w:r>
      <w:r w:rsidRPr="00C618EF">
        <w:rPr>
          <w:spacing w:val="55"/>
        </w:rPr>
        <w:t xml:space="preserve"> </w:t>
      </w:r>
      <w:r w:rsidRPr="00C618EF">
        <w:t>kerül,</w:t>
      </w:r>
      <w:r w:rsidRPr="00C618EF">
        <w:rPr>
          <w:spacing w:val="55"/>
        </w:rPr>
        <w:t xml:space="preserve"> </w:t>
      </w:r>
      <w:r w:rsidRPr="00C618EF">
        <w:t>azt</w:t>
      </w:r>
      <w:r w:rsidRPr="00C618EF">
        <w:rPr>
          <w:spacing w:val="55"/>
        </w:rPr>
        <w:t xml:space="preserve"> </w:t>
      </w:r>
      <w:r w:rsidRPr="00C618EF">
        <w:t>élőben</w:t>
      </w:r>
      <w:r w:rsidRPr="00C618EF">
        <w:rPr>
          <w:spacing w:val="55"/>
        </w:rPr>
        <w:t xml:space="preserve"> </w:t>
      </w:r>
      <w:r w:rsidRPr="00C618EF">
        <w:t>sem</w:t>
      </w:r>
      <w:r w:rsidRPr="00C618EF">
        <w:rPr>
          <w:spacing w:val="55"/>
        </w:rPr>
        <w:t xml:space="preserve"> </w:t>
      </w:r>
      <w:r w:rsidRPr="00C618EF">
        <w:t>nézi</w:t>
      </w:r>
      <w:r w:rsidRPr="00C618EF">
        <w:rPr>
          <w:spacing w:val="55"/>
        </w:rPr>
        <w:t xml:space="preserve"> </w:t>
      </w:r>
      <w:r w:rsidRPr="00C618EF">
        <w:t>más,</w:t>
      </w:r>
      <w:r w:rsidRPr="00C618EF">
        <w:rPr>
          <w:spacing w:val="57"/>
        </w:rPr>
        <w:t xml:space="preserve"> </w:t>
      </w:r>
      <w:r w:rsidRPr="00C618EF">
        <w:t>csak</w:t>
      </w:r>
      <w:r w:rsidRPr="00C618EF">
        <w:rPr>
          <w:spacing w:val="55"/>
        </w:rPr>
        <w:t xml:space="preserve"> </w:t>
      </w:r>
      <w:r w:rsidRPr="00C618EF">
        <w:t>a</w:t>
      </w:r>
      <w:r w:rsidRPr="00C618EF">
        <w:rPr>
          <w:spacing w:val="55"/>
        </w:rPr>
        <w:t xml:space="preserve"> </w:t>
      </w:r>
      <w:r w:rsidRPr="00C618EF">
        <w:t>kezelést</w:t>
      </w:r>
      <w:r w:rsidRPr="00C618EF">
        <w:rPr>
          <w:spacing w:val="54"/>
        </w:rPr>
        <w:t xml:space="preserve"> </w:t>
      </w:r>
      <w:r w:rsidRPr="00C618EF">
        <w:t>végző</w:t>
      </w:r>
      <w:r w:rsidRPr="00C618EF">
        <w:rPr>
          <w:spacing w:val="54"/>
        </w:rPr>
        <w:t xml:space="preserve"> </w:t>
      </w:r>
      <w:r w:rsidRPr="00C618EF">
        <w:t>terapeuta,</w:t>
      </w:r>
      <w:r w:rsidRPr="00C618EF">
        <w:rPr>
          <w:spacing w:val="55"/>
        </w:rPr>
        <w:t xml:space="preserve"> </w:t>
      </w:r>
      <w:r w:rsidRPr="00C618EF">
        <w:t>így</w:t>
      </w:r>
      <w:r w:rsidRPr="00C618EF">
        <w:rPr>
          <w:spacing w:val="56"/>
        </w:rPr>
        <w:t xml:space="preserve"> </w:t>
      </w:r>
      <w:r w:rsidRPr="00C618EF">
        <w:t>csak</w:t>
      </w:r>
      <w:r w:rsidRPr="00C618EF">
        <w:rPr>
          <w:spacing w:val="55"/>
        </w:rPr>
        <w:t xml:space="preserve"> </w:t>
      </w:r>
      <w:r w:rsidRPr="00C618EF">
        <w:t>a</w:t>
      </w:r>
      <w:r w:rsidRPr="00C618EF">
        <w:rPr>
          <w:spacing w:val="61"/>
        </w:rPr>
        <w:t xml:space="preserve"> </w:t>
      </w:r>
      <w:r w:rsidRPr="00C618EF">
        <w:t>kommunikációs</w:t>
      </w:r>
      <w:r w:rsidRPr="00C618EF">
        <w:rPr>
          <w:spacing w:val="-6"/>
        </w:rPr>
        <w:t xml:space="preserve"> </w:t>
      </w:r>
      <w:r w:rsidRPr="00C618EF">
        <w:t>csatorna</w:t>
      </w:r>
      <w:r w:rsidRPr="00C618EF">
        <w:rPr>
          <w:spacing w:val="-5"/>
        </w:rPr>
        <w:t xml:space="preserve"> </w:t>
      </w:r>
      <w:r w:rsidRPr="00C618EF">
        <w:t>tér</w:t>
      </w:r>
      <w:r w:rsidRPr="00C618EF">
        <w:rPr>
          <w:spacing w:val="-5"/>
        </w:rPr>
        <w:t xml:space="preserve"> </w:t>
      </w:r>
      <w:r w:rsidRPr="00C618EF">
        <w:t>el</w:t>
      </w:r>
      <w:r w:rsidRPr="00C618EF">
        <w:rPr>
          <w:spacing w:val="-5"/>
        </w:rPr>
        <w:t xml:space="preserve"> </w:t>
      </w:r>
      <w:r w:rsidRPr="00C618EF">
        <w:t>a</w:t>
      </w:r>
      <w:r w:rsidRPr="00C618EF">
        <w:rPr>
          <w:spacing w:val="-5"/>
        </w:rPr>
        <w:t xml:space="preserve"> </w:t>
      </w:r>
      <w:r w:rsidRPr="00C618EF">
        <w:t>személyes</w:t>
      </w:r>
      <w:r w:rsidRPr="00C618EF">
        <w:rPr>
          <w:spacing w:val="-6"/>
        </w:rPr>
        <w:t xml:space="preserve"> </w:t>
      </w:r>
      <w:r w:rsidRPr="00C618EF">
        <w:t>találkozótól,</w:t>
      </w:r>
      <w:r w:rsidRPr="00C618EF">
        <w:rPr>
          <w:spacing w:val="-5"/>
        </w:rPr>
        <w:t xml:space="preserve"> </w:t>
      </w:r>
      <w:r w:rsidRPr="00C618EF">
        <w:t>azonban</w:t>
      </w:r>
      <w:r w:rsidRPr="00C618EF">
        <w:rPr>
          <w:spacing w:val="-5"/>
        </w:rPr>
        <w:t xml:space="preserve"> </w:t>
      </w:r>
      <w:r w:rsidRPr="00C618EF">
        <w:t>gyakorlatilag</w:t>
      </w:r>
      <w:r w:rsidRPr="00C618EF">
        <w:rPr>
          <w:spacing w:val="-5"/>
        </w:rPr>
        <w:t xml:space="preserve"> </w:t>
      </w:r>
      <w:r w:rsidRPr="00C618EF">
        <w:t>az</w:t>
      </w:r>
      <w:r w:rsidRPr="00C618EF">
        <w:rPr>
          <w:spacing w:val="-5"/>
        </w:rPr>
        <w:t xml:space="preserve"> </w:t>
      </w:r>
      <w:r w:rsidRPr="00C618EF">
        <w:t>adatkezelés</w:t>
      </w:r>
      <w:r w:rsidRPr="00C618EF">
        <w:rPr>
          <w:spacing w:val="-6"/>
        </w:rPr>
        <w:t xml:space="preserve"> </w:t>
      </w:r>
      <w:r w:rsidRPr="00C618EF">
        <w:t>célja,</w:t>
      </w:r>
      <w:r w:rsidRPr="00C618EF">
        <w:rPr>
          <w:spacing w:val="85"/>
        </w:rPr>
        <w:t xml:space="preserve"> </w:t>
      </w:r>
      <w:r w:rsidRPr="00C618EF">
        <w:t>jogalapja,</w:t>
      </w:r>
      <w:r w:rsidRPr="00C618EF">
        <w:rPr>
          <w:spacing w:val="14"/>
        </w:rPr>
        <w:t xml:space="preserve"> </w:t>
      </w:r>
      <w:r w:rsidRPr="00C618EF">
        <w:t>a</w:t>
      </w:r>
      <w:r w:rsidRPr="00C618EF">
        <w:rPr>
          <w:spacing w:val="14"/>
        </w:rPr>
        <w:t xml:space="preserve"> </w:t>
      </w:r>
      <w:r w:rsidRPr="00C618EF">
        <w:t>megőrzési</w:t>
      </w:r>
      <w:r w:rsidRPr="00C618EF">
        <w:rPr>
          <w:spacing w:val="14"/>
        </w:rPr>
        <w:t xml:space="preserve"> </w:t>
      </w:r>
      <w:r w:rsidRPr="00C618EF">
        <w:t>idő,</w:t>
      </w:r>
      <w:r w:rsidRPr="00C618EF">
        <w:rPr>
          <w:spacing w:val="14"/>
        </w:rPr>
        <w:t xml:space="preserve"> </w:t>
      </w:r>
      <w:r w:rsidRPr="00C618EF">
        <w:t>stb.</w:t>
      </w:r>
      <w:r w:rsidRPr="00C618EF">
        <w:rPr>
          <w:spacing w:val="13"/>
        </w:rPr>
        <w:t xml:space="preserve"> </w:t>
      </w:r>
      <w:r w:rsidRPr="00C618EF">
        <w:t>változatlan.</w:t>
      </w:r>
      <w:r w:rsidRPr="00C618EF">
        <w:rPr>
          <w:spacing w:val="14"/>
        </w:rPr>
        <w:t xml:space="preserve"> </w:t>
      </w:r>
      <w:r w:rsidRPr="00C618EF">
        <w:t>Mindazonáltal,</w:t>
      </w:r>
      <w:r w:rsidRPr="00C618EF">
        <w:rPr>
          <w:spacing w:val="14"/>
        </w:rPr>
        <w:t xml:space="preserve"> </w:t>
      </w:r>
      <w:r w:rsidRPr="00C618EF">
        <w:t>az</w:t>
      </w:r>
      <w:r w:rsidRPr="00C618EF">
        <w:rPr>
          <w:spacing w:val="14"/>
        </w:rPr>
        <w:t xml:space="preserve"> </w:t>
      </w:r>
      <w:r w:rsidRPr="00C618EF">
        <w:t>internetes</w:t>
      </w:r>
      <w:r w:rsidRPr="00C618EF">
        <w:rPr>
          <w:spacing w:val="15"/>
        </w:rPr>
        <w:t xml:space="preserve"> </w:t>
      </w:r>
      <w:r w:rsidRPr="00C618EF">
        <w:t>adattovábbítás</w:t>
      </w:r>
      <w:r w:rsidRPr="00C618EF">
        <w:rPr>
          <w:spacing w:val="14"/>
        </w:rPr>
        <w:t xml:space="preserve"> </w:t>
      </w:r>
      <w:r w:rsidRPr="00C618EF">
        <w:t>jellegéből</w:t>
      </w:r>
      <w:r w:rsidRPr="00C618EF">
        <w:rPr>
          <w:spacing w:val="93"/>
        </w:rPr>
        <w:t xml:space="preserve"> </w:t>
      </w:r>
      <w:r w:rsidRPr="00C618EF">
        <w:t>fakadóan</w:t>
      </w:r>
      <w:r w:rsidRPr="00C618EF">
        <w:rPr>
          <w:spacing w:val="26"/>
        </w:rPr>
        <w:t xml:space="preserve"> </w:t>
      </w:r>
      <w:r w:rsidRPr="00C618EF">
        <w:t>nem</w:t>
      </w:r>
      <w:r w:rsidRPr="00C618EF">
        <w:rPr>
          <w:spacing w:val="26"/>
        </w:rPr>
        <w:t xml:space="preserve"> </w:t>
      </w:r>
      <w:r w:rsidRPr="00C618EF">
        <w:t>garantálható</w:t>
      </w:r>
      <w:r w:rsidRPr="00C618EF">
        <w:rPr>
          <w:spacing w:val="25"/>
        </w:rPr>
        <w:t xml:space="preserve"> </w:t>
      </w:r>
      <w:r w:rsidRPr="00C618EF">
        <w:t>mindenre</w:t>
      </w:r>
      <w:r w:rsidRPr="00C618EF">
        <w:rPr>
          <w:spacing w:val="26"/>
        </w:rPr>
        <w:t xml:space="preserve"> </w:t>
      </w:r>
      <w:r w:rsidRPr="00C618EF">
        <w:t>kiterjedő</w:t>
      </w:r>
      <w:r w:rsidRPr="00C618EF">
        <w:rPr>
          <w:spacing w:val="23"/>
        </w:rPr>
        <w:t xml:space="preserve"> </w:t>
      </w:r>
      <w:r w:rsidRPr="00C618EF">
        <w:t>és</w:t>
      </w:r>
      <w:r w:rsidRPr="00C618EF">
        <w:rPr>
          <w:spacing w:val="25"/>
        </w:rPr>
        <w:t xml:space="preserve"> </w:t>
      </w:r>
      <w:r w:rsidRPr="00C618EF">
        <w:t>incidensmentességet</w:t>
      </w:r>
      <w:r w:rsidRPr="00C618EF">
        <w:rPr>
          <w:spacing w:val="29"/>
        </w:rPr>
        <w:t xml:space="preserve"> </w:t>
      </w:r>
      <w:r w:rsidRPr="00C618EF">
        <w:t>biztosító</w:t>
      </w:r>
      <w:r w:rsidRPr="00C618EF">
        <w:rPr>
          <w:spacing w:val="27"/>
        </w:rPr>
        <w:t xml:space="preserve"> </w:t>
      </w:r>
      <w:r w:rsidRPr="00C618EF">
        <w:t>megoldás,</w:t>
      </w:r>
      <w:r w:rsidRPr="00C618EF">
        <w:rPr>
          <w:spacing w:val="87"/>
        </w:rPr>
        <w:t xml:space="preserve"> </w:t>
      </w:r>
      <w:r w:rsidRPr="00C618EF">
        <w:t>azonban</w:t>
      </w:r>
      <w:r w:rsidRPr="00C618EF">
        <w:rPr>
          <w:spacing w:val="16"/>
        </w:rPr>
        <w:t xml:space="preserve"> </w:t>
      </w:r>
      <w:r w:rsidRPr="00C618EF">
        <w:t>mindent</w:t>
      </w:r>
      <w:r w:rsidRPr="00C618EF">
        <w:rPr>
          <w:spacing w:val="15"/>
        </w:rPr>
        <w:t xml:space="preserve"> </w:t>
      </w:r>
      <w:r w:rsidRPr="00C618EF">
        <w:t>megteszünk</w:t>
      </w:r>
      <w:r w:rsidRPr="00C618EF">
        <w:rPr>
          <w:spacing w:val="16"/>
        </w:rPr>
        <w:t xml:space="preserve"> </w:t>
      </w:r>
      <w:r w:rsidRPr="00C618EF">
        <w:t>annak</w:t>
      </w:r>
      <w:r w:rsidRPr="00C618EF">
        <w:rPr>
          <w:spacing w:val="13"/>
        </w:rPr>
        <w:t xml:space="preserve"> </w:t>
      </w:r>
      <w:r w:rsidRPr="00C618EF">
        <w:t>érdekében,</w:t>
      </w:r>
      <w:r w:rsidRPr="00C618EF">
        <w:rPr>
          <w:spacing w:val="15"/>
        </w:rPr>
        <w:t xml:space="preserve"> </w:t>
      </w:r>
      <w:r w:rsidRPr="00C618EF">
        <w:t>hogy</w:t>
      </w:r>
      <w:r w:rsidRPr="00C618EF">
        <w:rPr>
          <w:spacing w:val="18"/>
        </w:rPr>
        <w:t xml:space="preserve"> </w:t>
      </w:r>
      <w:r w:rsidRPr="00C618EF">
        <w:t>a</w:t>
      </w:r>
      <w:r w:rsidRPr="00C618EF">
        <w:rPr>
          <w:spacing w:val="14"/>
        </w:rPr>
        <w:t xml:space="preserve"> </w:t>
      </w:r>
      <w:r w:rsidRPr="00C618EF">
        <w:t>lehető</w:t>
      </w:r>
      <w:r w:rsidRPr="00C618EF">
        <w:rPr>
          <w:spacing w:val="15"/>
        </w:rPr>
        <w:t xml:space="preserve"> </w:t>
      </w:r>
      <w:r w:rsidRPr="00C618EF">
        <w:t>legmagasabb</w:t>
      </w:r>
      <w:r w:rsidRPr="00C618EF">
        <w:rPr>
          <w:spacing w:val="13"/>
        </w:rPr>
        <w:t xml:space="preserve"> </w:t>
      </w:r>
      <w:r w:rsidRPr="00C618EF">
        <w:t>szintű</w:t>
      </w:r>
      <w:r w:rsidRPr="00C618EF">
        <w:rPr>
          <w:spacing w:val="15"/>
        </w:rPr>
        <w:t xml:space="preserve"> </w:t>
      </w:r>
      <w:r w:rsidRPr="00C618EF">
        <w:t>adatvédelmet</w:t>
      </w:r>
      <w:r w:rsidR="004D60D5" w:rsidRPr="00C618EF">
        <w:t xml:space="preserve"> </w:t>
      </w:r>
      <w:r w:rsidRPr="00C618EF">
        <w:t>garantáljuk</w:t>
      </w:r>
      <w:r w:rsidRPr="00C618EF">
        <w:rPr>
          <w:spacing w:val="25"/>
        </w:rPr>
        <w:t xml:space="preserve"> </w:t>
      </w:r>
      <w:r w:rsidRPr="00C618EF">
        <w:t>ügyfeleink</w:t>
      </w:r>
      <w:r w:rsidRPr="00C618EF">
        <w:rPr>
          <w:spacing w:val="26"/>
        </w:rPr>
        <w:t xml:space="preserve"> </w:t>
      </w:r>
      <w:r w:rsidRPr="00C618EF">
        <w:t>részére,</w:t>
      </w:r>
      <w:r w:rsidRPr="00C618EF">
        <w:rPr>
          <w:spacing w:val="26"/>
        </w:rPr>
        <w:t xml:space="preserve"> </w:t>
      </w:r>
      <w:r w:rsidRPr="00C618EF">
        <w:t>azonban</w:t>
      </w:r>
      <w:r w:rsidRPr="00C618EF">
        <w:rPr>
          <w:spacing w:val="26"/>
        </w:rPr>
        <w:t xml:space="preserve"> </w:t>
      </w:r>
      <w:r w:rsidRPr="00C618EF">
        <w:t>a</w:t>
      </w:r>
      <w:r w:rsidRPr="00C618EF">
        <w:rPr>
          <w:spacing w:val="28"/>
        </w:rPr>
        <w:t xml:space="preserve"> </w:t>
      </w:r>
      <w:r w:rsidR="00D4325C" w:rsidRPr="00C618EF">
        <w:rPr>
          <w:spacing w:val="28"/>
        </w:rPr>
        <w:t>hon</w:t>
      </w:r>
      <w:r w:rsidRPr="00C618EF">
        <w:t>lapunkon</w:t>
      </w:r>
      <w:r w:rsidRPr="00C618EF">
        <w:rPr>
          <w:spacing w:val="26"/>
        </w:rPr>
        <w:t xml:space="preserve"> </w:t>
      </w:r>
      <w:r w:rsidRPr="00C618EF">
        <w:t>keresztül</w:t>
      </w:r>
      <w:r w:rsidRPr="00C618EF">
        <w:rPr>
          <w:spacing w:val="25"/>
        </w:rPr>
        <w:t xml:space="preserve"> </w:t>
      </w:r>
      <w:r w:rsidRPr="00C618EF">
        <w:t>történő</w:t>
      </w:r>
      <w:r w:rsidRPr="00C618EF">
        <w:rPr>
          <w:spacing w:val="26"/>
        </w:rPr>
        <w:t xml:space="preserve"> </w:t>
      </w:r>
      <w:r w:rsidRPr="00C618EF">
        <w:t>adattovábbítással</w:t>
      </w:r>
      <w:r w:rsidRPr="00C618EF">
        <w:rPr>
          <w:spacing w:val="97"/>
        </w:rPr>
        <w:t xml:space="preserve"> </w:t>
      </w:r>
      <w:r w:rsidRPr="00C618EF">
        <w:t>kapcsolatos</w:t>
      </w:r>
      <w:r w:rsidRPr="00C618EF">
        <w:rPr>
          <w:spacing w:val="-3"/>
        </w:rPr>
        <w:t xml:space="preserve"> </w:t>
      </w:r>
      <w:r w:rsidRPr="00C618EF">
        <w:t>felelősséget kizárjuk a lehető legszélesebb körben.</w:t>
      </w:r>
    </w:p>
    <w:p w14:paraId="796F3DA7" w14:textId="77777777" w:rsidR="001816DD" w:rsidRPr="00C618EF" w:rsidRDefault="001816DD" w:rsidP="001F461E">
      <w:pPr>
        <w:ind w:left="426"/>
        <w:jc w:val="both"/>
      </w:pPr>
      <w:r w:rsidRPr="00C618EF">
        <w:t>Az</w:t>
      </w:r>
      <w:r w:rsidRPr="00C618EF">
        <w:rPr>
          <w:spacing w:val="41"/>
        </w:rPr>
        <w:t xml:space="preserve"> </w:t>
      </w:r>
      <w:r w:rsidRPr="00C618EF">
        <w:t>érintettről</w:t>
      </w:r>
      <w:r w:rsidRPr="00C618EF">
        <w:rPr>
          <w:spacing w:val="40"/>
        </w:rPr>
        <w:t xml:space="preserve"> </w:t>
      </w:r>
      <w:r w:rsidRPr="00C618EF">
        <w:t>felvett,</w:t>
      </w:r>
      <w:r w:rsidRPr="00C618EF">
        <w:rPr>
          <w:spacing w:val="40"/>
        </w:rPr>
        <w:t xml:space="preserve"> </w:t>
      </w:r>
      <w:r w:rsidRPr="00C618EF">
        <w:t>a</w:t>
      </w:r>
      <w:r w:rsidRPr="00C618EF">
        <w:rPr>
          <w:spacing w:val="42"/>
        </w:rPr>
        <w:t xml:space="preserve"> </w:t>
      </w:r>
      <w:r w:rsidRPr="00C618EF">
        <w:t>kezelés</w:t>
      </w:r>
      <w:r w:rsidR="00D4325C" w:rsidRPr="00C618EF">
        <w:t xml:space="preserve"> és oktatás</w:t>
      </w:r>
      <w:r w:rsidRPr="00C618EF">
        <w:rPr>
          <w:spacing w:val="40"/>
        </w:rPr>
        <w:t xml:space="preserve"> </w:t>
      </w:r>
      <w:r w:rsidRPr="00C618EF">
        <w:t>érdekében</w:t>
      </w:r>
      <w:r w:rsidRPr="00C618EF">
        <w:rPr>
          <w:spacing w:val="40"/>
        </w:rPr>
        <w:t xml:space="preserve"> </w:t>
      </w:r>
      <w:r w:rsidRPr="00C618EF">
        <w:t>szükséges</w:t>
      </w:r>
      <w:r w:rsidRPr="00C618EF">
        <w:rPr>
          <w:spacing w:val="40"/>
        </w:rPr>
        <w:t xml:space="preserve"> </w:t>
      </w:r>
      <w:r w:rsidRPr="00C618EF">
        <w:t>egészségügyi</w:t>
      </w:r>
      <w:r w:rsidRPr="00C618EF">
        <w:rPr>
          <w:spacing w:val="38"/>
        </w:rPr>
        <w:t xml:space="preserve"> </w:t>
      </w:r>
      <w:r w:rsidRPr="00C618EF">
        <w:t>és</w:t>
      </w:r>
      <w:r w:rsidRPr="00C618EF">
        <w:rPr>
          <w:spacing w:val="40"/>
        </w:rPr>
        <w:t xml:space="preserve"> </w:t>
      </w:r>
      <w:r w:rsidRPr="00C618EF">
        <w:t>személyazonosító</w:t>
      </w:r>
      <w:r w:rsidRPr="00C618EF">
        <w:rPr>
          <w:spacing w:val="40"/>
        </w:rPr>
        <w:t xml:space="preserve"> </w:t>
      </w:r>
      <w:r w:rsidRPr="00C618EF">
        <w:t>adatot,</w:t>
      </w:r>
      <w:r w:rsidRPr="00C618EF">
        <w:rPr>
          <w:spacing w:val="123"/>
        </w:rPr>
        <w:t xml:space="preserve"> </w:t>
      </w:r>
      <w:r w:rsidRPr="00C618EF">
        <w:t>valamint</w:t>
      </w:r>
      <w:r w:rsidRPr="00C618EF">
        <w:rPr>
          <w:spacing w:val="39"/>
        </w:rPr>
        <w:t xml:space="preserve"> </w:t>
      </w:r>
      <w:r w:rsidRPr="00C618EF">
        <w:t>azok</w:t>
      </w:r>
      <w:r w:rsidRPr="00C618EF">
        <w:rPr>
          <w:spacing w:val="40"/>
        </w:rPr>
        <w:t xml:space="preserve"> </w:t>
      </w:r>
      <w:r w:rsidRPr="00C618EF">
        <w:t>továbbítását</w:t>
      </w:r>
      <w:r w:rsidRPr="00C618EF">
        <w:rPr>
          <w:spacing w:val="41"/>
        </w:rPr>
        <w:t xml:space="preserve"> </w:t>
      </w:r>
      <w:r w:rsidRPr="00C618EF">
        <w:t>nyilvántartjuk.</w:t>
      </w:r>
      <w:r w:rsidRPr="00C618EF">
        <w:rPr>
          <w:spacing w:val="40"/>
        </w:rPr>
        <w:t xml:space="preserve"> </w:t>
      </w:r>
      <w:r w:rsidRPr="00C618EF">
        <w:t>Az</w:t>
      </w:r>
      <w:r w:rsidRPr="00C618EF">
        <w:rPr>
          <w:spacing w:val="37"/>
        </w:rPr>
        <w:t xml:space="preserve"> </w:t>
      </w:r>
      <w:r w:rsidRPr="00C618EF">
        <w:t>adattovábbításról</w:t>
      </w:r>
      <w:r w:rsidRPr="00C618EF">
        <w:rPr>
          <w:spacing w:val="39"/>
        </w:rPr>
        <w:t xml:space="preserve"> </w:t>
      </w:r>
      <w:r w:rsidRPr="00C618EF">
        <w:t>szóló</w:t>
      </w:r>
      <w:r w:rsidRPr="00C618EF">
        <w:rPr>
          <w:spacing w:val="40"/>
        </w:rPr>
        <w:t xml:space="preserve"> </w:t>
      </w:r>
      <w:r w:rsidRPr="00C618EF">
        <w:t>feljegyzés</w:t>
      </w:r>
      <w:r w:rsidRPr="00C618EF">
        <w:rPr>
          <w:spacing w:val="43"/>
        </w:rPr>
        <w:t xml:space="preserve"> </w:t>
      </w:r>
      <w:r w:rsidRPr="00C618EF">
        <w:t>tartalmazza</w:t>
      </w:r>
      <w:r w:rsidRPr="00C618EF">
        <w:rPr>
          <w:spacing w:val="38"/>
        </w:rPr>
        <w:t xml:space="preserve"> </w:t>
      </w:r>
      <w:r w:rsidRPr="00C618EF">
        <w:t>az</w:t>
      </w:r>
      <w:r w:rsidRPr="00C618EF">
        <w:rPr>
          <w:spacing w:val="105"/>
        </w:rPr>
        <w:t xml:space="preserve"> </w:t>
      </w:r>
      <w:r w:rsidRPr="00C618EF">
        <w:t>adattovábbítás</w:t>
      </w:r>
      <w:r w:rsidRPr="00C618EF">
        <w:rPr>
          <w:spacing w:val="-3"/>
        </w:rPr>
        <w:t xml:space="preserve"> </w:t>
      </w:r>
      <w:r w:rsidRPr="00C618EF">
        <w:t>címzettjét,</w:t>
      </w:r>
      <w:r w:rsidRPr="00C618EF">
        <w:rPr>
          <w:spacing w:val="-3"/>
        </w:rPr>
        <w:t xml:space="preserve"> </w:t>
      </w:r>
      <w:r w:rsidRPr="00C618EF">
        <w:t>módját, időpontját, valamint a továbbított adatok körét.</w:t>
      </w:r>
    </w:p>
    <w:p w14:paraId="3B9D27A1" w14:textId="77777777" w:rsidR="004D60D5" w:rsidRPr="00C618EF" w:rsidRDefault="004D60D5" w:rsidP="001F461E">
      <w:pPr>
        <w:pStyle w:val="Nincstrkz"/>
        <w:ind w:left="426"/>
        <w:jc w:val="both"/>
      </w:pPr>
    </w:p>
    <w:p w14:paraId="17061DFD" w14:textId="77777777" w:rsidR="004D60D5" w:rsidRPr="00C618EF" w:rsidRDefault="004D60D5" w:rsidP="001F461E">
      <w:pPr>
        <w:pStyle w:val="Listaszerbekezds"/>
        <w:numPr>
          <w:ilvl w:val="0"/>
          <w:numId w:val="21"/>
        </w:numPr>
        <w:ind w:left="426"/>
        <w:jc w:val="both"/>
        <w:rPr>
          <w:b/>
          <w:bCs/>
        </w:rPr>
      </w:pPr>
      <w:r w:rsidRPr="00C618EF">
        <w:rPr>
          <w:b/>
          <w:spacing w:val="-1"/>
        </w:rPr>
        <w:t>Érintetti</w:t>
      </w:r>
      <w:r w:rsidRPr="00C618EF">
        <w:rPr>
          <w:b/>
        </w:rPr>
        <w:t xml:space="preserve"> jogok és jogorvoslati</w:t>
      </w:r>
      <w:r w:rsidRPr="00C618EF">
        <w:rPr>
          <w:b/>
          <w:spacing w:val="-1"/>
        </w:rPr>
        <w:t xml:space="preserve"> lehetőségek</w:t>
      </w:r>
    </w:p>
    <w:p w14:paraId="60B925DC" w14:textId="77777777" w:rsidR="004D60D5" w:rsidRPr="00C618EF" w:rsidRDefault="004D60D5" w:rsidP="001F461E">
      <w:pPr>
        <w:ind w:left="426"/>
        <w:jc w:val="both"/>
      </w:pPr>
    </w:p>
    <w:p w14:paraId="39EE568B" w14:textId="77777777" w:rsidR="001816DD" w:rsidRPr="00C618EF" w:rsidRDefault="00D56FFC" w:rsidP="001F461E">
      <w:pPr>
        <w:ind w:left="426"/>
        <w:jc w:val="both"/>
        <w:rPr>
          <w:spacing w:val="-1"/>
        </w:rPr>
      </w:pPr>
      <w:r w:rsidRPr="00C618EF">
        <w:t>Ön</w:t>
      </w:r>
      <w:r w:rsidR="001816DD" w:rsidRPr="00C618EF">
        <w:rPr>
          <w:spacing w:val="-3"/>
        </w:rPr>
        <w:t xml:space="preserve"> </w:t>
      </w:r>
      <w:r w:rsidR="001816DD" w:rsidRPr="00C618EF">
        <w:rPr>
          <w:spacing w:val="-1"/>
        </w:rPr>
        <w:t>jogosult</w:t>
      </w:r>
      <w:r w:rsidR="001816DD" w:rsidRPr="00C618EF">
        <w:rPr>
          <w:spacing w:val="-3"/>
        </w:rPr>
        <w:t xml:space="preserve"> </w:t>
      </w:r>
      <w:r w:rsidR="001816DD" w:rsidRPr="00C618EF">
        <w:t>az</w:t>
      </w:r>
      <w:r w:rsidR="001816DD" w:rsidRPr="00C618EF">
        <w:rPr>
          <w:spacing w:val="-2"/>
        </w:rPr>
        <w:t xml:space="preserve"> </w:t>
      </w:r>
      <w:r w:rsidR="001816DD" w:rsidRPr="00C618EF">
        <w:rPr>
          <w:spacing w:val="-1"/>
        </w:rPr>
        <w:t>adatkezeléssel</w:t>
      </w:r>
      <w:r w:rsidR="001816DD" w:rsidRPr="00C618EF">
        <w:rPr>
          <w:spacing w:val="-2"/>
        </w:rPr>
        <w:t xml:space="preserve"> </w:t>
      </w:r>
      <w:r w:rsidR="001816DD" w:rsidRPr="00C618EF">
        <w:rPr>
          <w:spacing w:val="-1"/>
        </w:rPr>
        <w:t>kapcsolatosan</w:t>
      </w:r>
      <w:r w:rsidR="00D4325C" w:rsidRPr="00C618EF">
        <w:rPr>
          <w:spacing w:val="-1"/>
        </w:rPr>
        <w:t>:</w:t>
      </w:r>
    </w:p>
    <w:p w14:paraId="077AE260" w14:textId="77777777" w:rsidR="001816DD" w:rsidRPr="00C618EF" w:rsidRDefault="00651BBC" w:rsidP="001F461E">
      <w:pPr>
        <w:pStyle w:val="Listaszerbekezds"/>
        <w:numPr>
          <w:ilvl w:val="0"/>
          <w:numId w:val="29"/>
        </w:numPr>
        <w:ind w:left="426"/>
        <w:jc w:val="both"/>
      </w:pPr>
      <w:r>
        <w:t>t</w:t>
      </w:r>
      <w:r w:rsidR="001816DD" w:rsidRPr="00C618EF">
        <w:t xml:space="preserve">ájékoztatást kérni, hozzáférni az </w:t>
      </w:r>
      <w:r w:rsidR="004C5558">
        <w:t>ö</w:t>
      </w:r>
      <w:r w:rsidR="00D56FFC" w:rsidRPr="00C618EF">
        <w:t>n</w:t>
      </w:r>
      <w:r w:rsidR="001816DD" w:rsidRPr="00C618EF">
        <w:t>ről kezelt</w:t>
      </w:r>
      <w:r w:rsidR="001816DD" w:rsidRPr="00C618EF">
        <w:rPr>
          <w:spacing w:val="-3"/>
        </w:rPr>
        <w:t xml:space="preserve"> </w:t>
      </w:r>
      <w:r w:rsidR="001816DD" w:rsidRPr="00C618EF">
        <w:t>adatokhoz</w:t>
      </w:r>
    </w:p>
    <w:p w14:paraId="104B221E" w14:textId="77777777" w:rsidR="001816DD" w:rsidRPr="00C618EF" w:rsidRDefault="00651BBC" w:rsidP="001F461E">
      <w:pPr>
        <w:pStyle w:val="Listaszerbekezds"/>
        <w:numPr>
          <w:ilvl w:val="0"/>
          <w:numId w:val="29"/>
        </w:numPr>
        <w:ind w:left="426"/>
        <w:jc w:val="both"/>
      </w:pPr>
      <w:r>
        <w:t>k</w:t>
      </w:r>
      <w:r w:rsidR="001816DD" w:rsidRPr="00C618EF">
        <w:t>érni a kezelt személyes adatok helyesbítését, módosítását, kiegészítését, élni az</w:t>
      </w:r>
      <w:r w:rsidR="004D60D5" w:rsidRPr="00C618EF">
        <w:rPr>
          <w:spacing w:val="71"/>
        </w:rPr>
        <w:t xml:space="preserve"> </w:t>
      </w:r>
      <w:r w:rsidR="001816DD" w:rsidRPr="00C618EF">
        <w:t>adathordozhatóság jogával</w:t>
      </w:r>
    </w:p>
    <w:p w14:paraId="2D6896F1" w14:textId="77777777" w:rsidR="001816DD" w:rsidRPr="00C618EF" w:rsidRDefault="00651BBC" w:rsidP="001F461E">
      <w:pPr>
        <w:pStyle w:val="Listaszerbekezds"/>
        <w:numPr>
          <w:ilvl w:val="0"/>
          <w:numId w:val="29"/>
        </w:numPr>
        <w:ind w:left="426"/>
        <w:jc w:val="both"/>
      </w:pPr>
      <w:r>
        <w:t>t</w:t>
      </w:r>
      <w:r w:rsidR="001816DD" w:rsidRPr="00C618EF">
        <w:t>iltakozni az adatkezelés ellen és kérni az</w:t>
      </w:r>
      <w:r w:rsidR="001816DD" w:rsidRPr="00C618EF">
        <w:rPr>
          <w:spacing w:val="2"/>
        </w:rPr>
        <w:t xml:space="preserve"> </w:t>
      </w:r>
      <w:r w:rsidR="001816DD" w:rsidRPr="00C618EF">
        <w:t>adatai törlését vagy az adatkezelés korlátozását</w:t>
      </w:r>
      <w:r w:rsidR="001816DD" w:rsidRPr="00C618EF">
        <w:rPr>
          <w:spacing w:val="1"/>
        </w:rPr>
        <w:t xml:space="preserve"> </w:t>
      </w:r>
      <w:r w:rsidR="001816DD" w:rsidRPr="00C618EF">
        <w:t>(a</w:t>
      </w:r>
      <w:r w:rsidR="001816DD" w:rsidRPr="00C618EF">
        <w:rPr>
          <w:spacing w:val="71"/>
          <w:w w:val="99"/>
        </w:rPr>
        <w:t xml:space="preserve"> </w:t>
      </w:r>
      <w:r w:rsidR="001816DD" w:rsidRPr="00C618EF">
        <w:t>jogszabályi</w:t>
      </w:r>
      <w:r w:rsidR="001816DD" w:rsidRPr="00C618EF">
        <w:rPr>
          <w:spacing w:val="-3"/>
        </w:rPr>
        <w:t xml:space="preserve"> </w:t>
      </w:r>
      <w:r w:rsidR="001816DD" w:rsidRPr="00C618EF">
        <w:t>előírásokon vagy jogos</w:t>
      </w:r>
      <w:r w:rsidR="001816DD" w:rsidRPr="00C618EF">
        <w:rPr>
          <w:spacing w:val="-2"/>
        </w:rPr>
        <w:t xml:space="preserve"> </w:t>
      </w:r>
      <w:r w:rsidR="001816DD" w:rsidRPr="00C618EF">
        <w:t>érdeken alapuló</w:t>
      </w:r>
      <w:r w:rsidR="001816DD" w:rsidRPr="00C618EF">
        <w:rPr>
          <w:spacing w:val="3"/>
        </w:rPr>
        <w:t xml:space="preserve"> </w:t>
      </w:r>
      <w:r w:rsidR="001816DD" w:rsidRPr="00C618EF">
        <w:t>adatkezelés kivételével),</w:t>
      </w:r>
    </w:p>
    <w:p w14:paraId="20735E50" w14:textId="77777777" w:rsidR="001816DD" w:rsidRPr="00C618EF" w:rsidRDefault="00651BBC" w:rsidP="001F461E">
      <w:pPr>
        <w:pStyle w:val="Listaszerbekezds"/>
        <w:numPr>
          <w:ilvl w:val="0"/>
          <w:numId w:val="29"/>
        </w:numPr>
        <w:ind w:left="426"/>
        <w:jc w:val="both"/>
      </w:pPr>
      <w:r>
        <w:t>b</w:t>
      </w:r>
      <w:r w:rsidR="001816DD" w:rsidRPr="00C618EF">
        <w:t>íróság előtt pert indítani adatvédelmi személyiségi jogai megsértése miatt vagy</w:t>
      </w:r>
    </w:p>
    <w:p w14:paraId="04F5F6D6" w14:textId="77777777" w:rsidR="004D60D5" w:rsidRPr="00C618EF" w:rsidRDefault="00651BBC" w:rsidP="001F461E">
      <w:pPr>
        <w:pStyle w:val="Listaszerbekezds"/>
        <w:numPr>
          <w:ilvl w:val="0"/>
          <w:numId w:val="29"/>
        </w:numPr>
        <w:ind w:left="426"/>
        <w:jc w:val="both"/>
        <w:rPr>
          <w:color w:val="000000"/>
        </w:rPr>
      </w:pPr>
      <w:r>
        <w:t>a</w:t>
      </w:r>
      <w:r w:rsidR="001816DD" w:rsidRPr="00C618EF">
        <w:rPr>
          <w:spacing w:val="-5"/>
        </w:rPr>
        <w:t xml:space="preserve"> </w:t>
      </w:r>
      <w:r w:rsidR="001816DD" w:rsidRPr="00C618EF">
        <w:t>felügyelő</w:t>
      </w:r>
      <w:r w:rsidR="001816DD" w:rsidRPr="00C618EF">
        <w:rPr>
          <w:spacing w:val="-5"/>
        </w:rPr>
        <w:t xml:space="preserve"> </w:t>
      </w:r>
      <w:r w:rsidR="001816DD" w:rsidRPr="00C618EF">
        <w:t>hatóságnál</w:t>
      </w:r>
      <w:r w:rsidR="001816DD" w:rsidRPr="00C618EF">
        <w:rPr>
          <w:spacing w:val="-5"/>
        </w:rPr>
        <w:t xml:space="preserve"> </w:t>
      </w:r>
      <w:r w:rsidR="001816DD" w:rsidRPr="00C618EF">
        <w:rPr>
          <w:spacing w:val="-2"/>
        </w:rPr>
        <w:t>panaszt</w:t>
      </w:r>
      <w:r w:rsidR="001816DD" w:rsidRPr="00C618EF">
        <w:rPr>
          <w:spacing w:val="-5"/>
        </w:rPr>
        <w:t xml:space="preserve"> </w:t>
      </w:r>
      <w:r w:rsidR="001816DD" w:rsidRPr="00C618EF">
        <w:t>tenni</w:t>
      </w:r>
    </w:p>
    <w:p w14:paraId="6B0B2610" w14:textId="77777777" w:rsidR="004D60D5" w:rsidRPr="00C618EF" w:rsidRDefault="004D60D5" w:rsidP="001F461E">
      <w:pPr>
        <w:pStyle w:val="Szvegtrzs"/>
        <w:tabs>
          <w:tab w:val="left" w:pos="917"/>
        </w:tabs>
        <w:kinsoku w:val="0"/>
        <w:overflowPunct w:val="0"/>
        <w:ind w:left="426"/>
        <w:jc w:val="both"/>
        <w:rPr>
          <w:rFonts w:ascii="Times New Roman" w:hAnsi="Times New Roman" w:cs="Times New Roman"/>
        </w:rPr>
      </w:pPr>
    </w:p>
    <w:p w14:paraId="25C0281A" w14:textId="77777777" w:rsidR="004D60D5" w:rsidRPr="00C618EF" w:rsidRDefault="001816DD" w:rsidP="001F461E">
      <w:pPr>
        <w:ind w:left="426"/>
        <w:jc w:val="both"/>
        <w:rPr>
          <w:color w:val="000000"/>
        </w:rPr>
      </w:pPr>
      <w:r w:rsidRPr="00C618EF">
        <w:t>A</w:t>
      </w:r>
      <w:r w:rsidRPr="00C618EF">
        <w:rPr>
          <w:spacing w:val="8"/>
        </w:rPr>
        <w:t xml:space="preserve"> </w:t>
      </w:r>
      <w:r w:rsidRPr="00C618EF">
        <w:t>fenti</w:t>
      </w:r>
      <w:r w:rsidRPr="00C618EF">
        <w:rPr>
          <w:spacing w:val="9"/>
        </w:rPr>
        <w:t xml:space="preserve"> </w:t>
      </w:r>
      <w:r w:rsidRPr="00C618EF">
        <w:t>érintetti</w:t>
      </w:r>
      <w:r w:rsidRPr="00C618EF">
        <w:rPr>
          <w:spacing w:val="9"/>
        </w:rPr>
        <w:t xml:space="preserve"> </w:t>
      </w:r>
      <w:r w:rsidRPr="00C618EF">
        <w:t>jogok</w:t>
      </w:r>
      <w:r w:rsidRPr="00C618EF">
        <w:rPr>
          <w:spacing w:val="9"/>
        </w:rPr>
        <w:t xml:space="preserve"> </w:t>
      </w:r>
      <w:r w:rsidRPr="00C618EF">
        <w:t>a</w:t>
      </w:r>
      <w:r w:rsidRPr="00C618EF">
        <w:rPr>
          <w:spacing w:val="10"/>
        </w:rPr>
        <w:t xml:space="preserve"> </w:t>
      </w:r>
      <w:r w:rsidRPr="00C618EF">
        <w:t>GDPR</w:t>
      </w:r>
      <w:r w:rsidRPr="00C618EF">
        <w:rPr>
          <w:spacing w:val="10"/>
        </w:rPr>
        <w:t xml:space="preserve"> </w:t>
      </w:r>
      <w:r w:rsidRPr="00C618EF">
        <w:t>15-22.</w:t>
      </w:r>
      <w:r w:rsidRPr="00C618EF">
        <w:rPr>
          <w:spacing w:val="10"/>
        </w:rPr>
        <w:t xml:space="preserve"> </w:t>
      </w:r>
      <w:r w:rsidRPr="00C618EF">
        <w:t>cikkeiben</w:t>
      </w:r>
      <w:r w:rsidRPr="00C618EF">
        <w:rPr>
          <w:spacing w:val="9"/>
        </w:rPr>
        <w:t xml:space="preserve"> </w:t>
      </w:r>
      <w:r w:rsidRPr="00C618EF">
        <w:t>kerültek</w:t>
      </w:r>
      <w:r w:rsidRPr="00C618EF">
        <w:rPr>
          <w:spacing w:val="9"/>
        </w:rPr>
        <w:t xml:space="preserve"> </w:t>
      </w:r>
      <w:r w:rsidRPr="00C618EF">
        <w:t>részletezésre,</w:t>
      </w:r>
      <w:r w:rsidRPr="00C618EF">
        <w:rPr>
          <w:spacing w:val="9"/>
        </w:rPr>
        <w:t xml:space="preserve"> </w:t>
      </w:r>
      <w:r w:rsidRPr="00C618EF">
        <w:t>jogai</w:t>
      </w:r>
      <w:r w:rsidRPr="00C618EF">
        <w:rPr>
          <w:spacing w:val="7"/>
        </w:rPr>
        <w:t xml:space="preserve"> </w:t>
      </w:r>
      <w:r w:rsidRPr="00C618EF">
        <w:t>gyakorlása</w:t>
      </w:r>
      <w:r w:rsidRPr="00C618EF">
        <w:rPr>
          <w:spacing w:val="10"/>
        </w:rPr>
        <w:t xml:space="preserve"> </w:t>
      </w:r>
      <w:r w:rsidRPr="00C618EF">
        <w:t>előtt,</w:t>
      </w:r>
      <w:r w:rsidRPr="00C618EF">
        <w:rPr>
          <w:spacing w:val="67"/>
        </w:rPr>
        <w:t xml:space="preserve"> </w:t>
      </w:r>
      <w:r w:rsidRPr="00C618EF">
        <w:t>kérjük, tanulmányozza</w:t>
      </w:r>
      <w:r w:rsidRPr="00C618EF">
        <w:rPr>
          <w:spacing w:val="-2"/>
        </w:rPr>
        <w:t xml:space="preserve"> </w:t>
      </w:r>
      <w:r w:rsidRPr="00C618EF">
        <w:t>ezeket a cikkeket,</w:t>
      </w:r>
      <w:r w:rsidRPr="00C618EF">
        <w:rPr>
          <w:spacing w:val="-2"/>
        </w:rPr>
        <w:t xml:space="preserve"> </w:t>
      </w:r>
      <w:r w:rsidRPr="00C618EF">
        <w:t>amelyek a következő linken elérhetők:</w:t>
      </w:r>
    </w:p>
    <w:p w14:paraId="57CF43B0" w14:textId="10F893B1" w:rsidR="001816DD" w:rsidRDefault="00F32984" w:rsidP="001F461E">
      <w:pPr>
        <w:ind w:left="426"/>
        <w:jc w:val="both"/>
      </w:pPr>
      <w:r w:rsidRPr="001F461E">
        <w:t>https://eur-lex.</w:t>
      </w:r>
      <w:r w:rsidRPr="001F461E">
        <w:t>e</w:t>
      </w:r>
      <w:r w:rsidRPr="001F461E">
        <w:t>uropa.eu/legal-content/HU/TXT/HTML/?uri=CELEX:32016R0679&amp;from=EN</w:t>
      </w:r>
    </w:p>
    <w:p w14:paraId="45649366" w14:textId="77777777" w:rsidR="001816DD" w:rsidRPr="00C618EF" w:rsidRDefault="001816DD" w:rsidP="001F461E">
      <w:pPr>
        <w:pStyle w:val="Szvegtrzs"/>
        <w:kinsoku w:val="0"/>
        <w:overflowPunct w:val="0"/>
        <w:spacing w:before="4"/>
        <w:ind w:left="426"/>
        <w:jc w:val="both"/>
        <w:rPr>
          <w:rFonts w:ascii="Times New Roman" w:hAnsi="Times New Roman" w:cs="Times New Roman"/>
        </w:rPr>
      </w:pPr>
    </w:p>
    <w:p w14:paraId="3E778F70" w14:textId="77777777" w:rsidR="001816DD" w:rsidRPr="00C618EF" w:rsidRDefault="001816DD" w:rsidP="001F461E">
      <w:pPr>
        <w:ind w:left="426"/>
        <w:jc w:val="both"/>
        <w:rPr>
          <w:b/>
          <w:bCs/>
        </w:rPr>
      </w:pPr>
      <w:r w:rsidRPr="00C618EF">
        <w:rPr>
          <w:b/>
        </w:rPr>
        <w:t>Felügyeleti</w:t>
      </w:r>
      <w:r w:rsidRPr="00C618EF">
        <w:rPr>
          <w:b/>
          <w:spacing w:val="-2"/>
        </w:rPr>
        <w:t xml:space="preserve"> </w:t>
      </w:r>
      <w:r w:rsidRPr="00C618EF">
        <w:rPr>
          <w:b/>
        </w:rPr>
        <w:t>Hatóság: Nemzeti Adatvédelmi és Információszabadság Hatóság</w:t>
      </w:r>
    </w:p>
    <w:p w14:paraId="0BC69E4C" w14:textId="77777777" w:rsidR="001816DD" w:rsidRPr="00C618EF" w:rsidRDefault="001816DD" w:rsidP="001F461E">
      <w:pPr>
        <w:ind w:left="426"/>
        <w:jc w:val="both"/>
      </w:pPr>
      <w:r w:rsidRPr="00C618EF">
        <w:t>Székhely: 1125 Budapest,</w:t>
      </w:r>
      <w:r w:rsidRPr="00C618EF">
        <w:rPr>
          <w:spacing w:val="-3"/>
        </w:rPr>
        <w:t xml:space="preserve"> </w:t>
      </w:r>
      <w:r w:rsidRPr="00C618EF">
        <w:t>Szilágyi Erzsébet fasor 22/c.</w:t>
      </w:r>
      <w:r w:rsidRPr="00C618EF">
        <w:rPr>
          <w:spacing w:val="59"/>
        </w:rPr>
        <w:t xml:space="preserve"> </w:t>
      </w:r>
      <w:r w:rsidRPr="00C618EF">
        <w:t>Levelezési cím: 1530 Budapest, Pf.: 5.</w:t>
      </w:r>
    </w:p>
    <w:p w14:paraId="5DB37E95" w14:textId="77777777" w:rsidR="001816DD" w:rsidRPr="00C618EF" w:rsidRDefault="001816DD" w:rsidP="001F461E">
      <w:pPr>
        <w:ind w:left="426"/>
        <w:jc w:val="both"/>
      </w:pPr>
      <w:r w:rsidRPr="00C618EF">
        <w:t>Telefon:</w:t>
      </w:r>
      <w:r w:rsidRPr="00C618EF">
        <w:rPr>
          <w:spacing w:val="-9"/>
        </w:rPr>
        <w:t xml:space="preserve"> </w:t>
      </w:r>
      <w:r w:rsidRPr="00C618EF">
        <w:t>+36</w:t>
      </w:r>
      <w:r w:rsidRPr="00C618EF">
        <w:rPr>
          <w:spacing w:val="-8"/>
        </w:rPr>
        <w:t xml:space="preserve"> </w:t>
      </w:r>
      <w:r w:rsidRPr="00C618EF">
        <w:t>(1)</w:t>
      </w:r>
      <w:r w:rsidRPr="00C618EF">
        <w:rPr>
          <w:spacing w:val="-8"/>
        </w:rPr>
        <w:t xml:space="preserve"> </w:t>
      </w:r>
      <w:r w:rsidR="00F16320" w:rsidRPr="00C618EF">
        <w:t xml:space="preserve">391 </w:t>
      </w:r>
      <w:r w:rsidRPr="00C618EF">
        <w:t>1400</w:t>
      </w:r>
    </w:p>
    <w:p w14:paraId="4A0C0414" w14:textId="77777777" w:rsidR="001816DD" w:rsidRPr="00C618EF" w:rsidRDefault="001816DD" w:rsidP="001F461E">
      <w:pPr>
        <w:ind w:left="426"/>
        <w:jc w:val="both"/>
      </w:pPr>
      <w:r w:rsidRPr="00C618EF">
        <w:t>Fax:</w:t>
      </w:r>
      <w:r w:rsidRPr="00C618EF">
        <w:rPr>
          <w:spacing w:val="-6"/>
        </w:rPr>
        <w:t xml:space="preserve"> </w:t>
      </w:r>
      <w:r w:rsidRPr="00C618EF">
        <w:t>+36</w:t>
      </w:r>
      <w:r w:rsidRPr="00C618EF">
        <w:rPr>
          <w:spacing w:val="-5"/>
        </w:rPr>
        <w:t xml:space="preserve"> </w:t>
      </w:r>
      <w:r w:rsidRPr="00C618EF">
        <w:t>(1)</w:t>
      </w:r>
      <w:r w:rsidRPr="00C618EF">
        <w:rPr>
          <w:spacing w:val="-7"/>
        </w:rPr>
        <w:t xml:space="preserve"> </w:t>
      </w:r>
      <w:r w:rsidR="00F16320" w:rsidRPr="00C618EF">
        <w:t xml:space="preserve">391 </w:t>
      </w:r>
      <w:r w:rsidRPr="00C618EF">
        <w:t>1410</w:t>
      </w:r>
    </w:p>
    <w:p w14:paraId="4A0546F6" w14:textId="4A540632" w:rsidR="001816DD" w:rsidRPr="00C618EF" w:rsidRDefault="001816DD" w:rsidP="001F461E">
      <w:pPr>
        <w:ind w:left="426"/>
        <w:jc w:val="both"/>
      </w:pPr>
      <w:r w:rsidRPr="00C618EF">
        <w:t>E-mai</w:t>
      </w:r>
      <w:hyperlink r:id="rId8" w:history="1">
        <w:r w:rsidRPr="00C618EF">
          <w:t>l:ugyfelszolgalat@naih.hu</w:t>
        </w:r>
      </w:hyperlink>
      <w:r w:rsidR="001F461E">
        <w:rPr>
          <w:spacing w:val="41"/>
        </w:rPr>
        <w:t xml:space="preserve">. </w:t>
      </w:r>
      <w:r w:rsidRPr="00C618EF">
        <w:t>Honlap:</w:t>
      </w:r>
      <w:r w:rsidRPr="00C618EF">
        <w:rPr>
          <w:spacing w:val="-3"/>
        </w:rPr>
        <w:t xml:space="preserve"> </w:t>
      </w:r>
      <w:r w:rsidR="00E02E83" w:rsidRPr="001F461E">
        <w:t>https://naih.hu/</w:t>
      </w:r>
    </w:p>
    <w:p w14:paraId="47802116" w14:textId="77777777" w:rsidR="00E02E83" w:rsidRPr="00C618EF" w:rsidRDefault="00E02E83" w:rsidP="001F461E">
      <w:pPr>
        <w:ind w:left="426"/>
        <w:jc w:val="both"/>
      </w:pPr>
    </w:p>
    <w:p w14:paraId="19821B0B" w14:textId="77777777" w:rsidR="001816DD" w:rsidRPr="00C618EF" w:rsidRDefault="001816DD" w:rsidP="001F461E">
      <w:pPr>
        <w:ind w:left="426"/>
        <w:jc w:val="both"/>
        <w:rPr>
          <w:b/>
        </w:rPr>
      </w:pPr>
      <w:r w:rsidRPr="00C618EF">
        <w:rPr>
          <w:b/>
          <w:spacing w:val="-1"/>
        </w:rPr>
        <w:t xml:space="preserve">Amennyiben kéri, </w:t>
      </w:r>
      <w:r w:rsidRPr="00C618EF">
        <w:rPr>
          <w:b/>
        </w:rPr>
        <w:t xml:space="preserve">tájékoztatást </w:t>
      </w:r>
      <w:r w:rsidRPr="00C618EF">
        <w:rPr>
          <w:b/>
          <w:spacing w:val="-1"/>
        </w:rPr>
        <w:t>adunk</w:t>
      </w:r>
      <w:r w:rsidRPr="00C618EF">
        <w:rPr>
          <w:b/>
        </w:rPr>
        <w:t xml:space="preserve"> a következőkről:</w:t>
      </w:r>
    </w:p>
    <w:p w14:paraId="2F542481" w14:textId="77777777" w:rsidR="001816DD" w:rsidRPr="00C618EF" w:rsidRDefault="001816DD" w:rsidP="001F461E">
      <w:pPr>
        <w:pStyle w:val="Listaszerbekezds"/>
        <w:numPr>
          <w:ilvl w:val="0"/>
          <w:numId w:val="30"/>
        </w:numPr>
        <w:ind w:left="426"/>
        <w:jc w:val="both"/>
        <w:rPr>
          <w:spacing w:val="-1"/>
        </w:rPr>
      </w:pPr>
      <w:r w:rsidRPr="00C618EF">
        <w:t xml:space="preserve">általunk </w:t>
      </w:r>
      <w:r w:rsidRPr="00C618EF">
        <w:rPr>
          <w:spacing w:val="-1"/>
        </w:rPr>
        <w:t>kezelt</w:t>
      </w:r>
      <w:r w:rsidRPr="00C618EF">
        <w:t xml:space="preserve"> </w:t>
      </w:r>
      <w:r w:rsidRPr="00C618EF">
        <w:rPr>
          <w:spacing w:val="-1"/>
        </w:rPr>
        <w:t>adatairól,</w:t>
      </w:r>
    </w:p>
    <w:p w14:paraId="4A09227C" w14:textId="77777777" w:rsidR="001816DD" w:rsidRPr="00C618EF" w:rsidRDefault="001816DD" w:rsidP="001F461E">
      <w:pPr>
        <w:pStyle w:val="Listaszerbekezds"/>
        <w:numPr>
          <w:ilvl w:val="0"/>
          <w:numId w:val="30"/>
        </w:numPr>
        <w:ind w:left="426"/>
        <w:jc w:val="both"/>
        <w:rPr>
          <w:spacing w:val="-1"/>
        </w:rPr>
      </w:pPr>
      <w:r w:rsidRPr="00C618EF">
        <w:t>az</w:t>
      </w:r>
      <w:r w:rsidRPr="00C618EF">
        <w:rPr>
          <w:spacing w:val="-1"/>
        </w:rPr>
        <w:t xml:space="preserve"> </w:t>
      </w:r>
      <w:r w:rsidRPr="00C618EF">
        <w:t xml:space="preserve">adatok </w:t>
      </w:r>
      <w:r w:rsidRPr="00C618EF">
        <w:rPr>
          <w:spacing w:val="-1"/>
        </w:rPr>
        <w:t>forrásáról,</w:t>
      </w:r>
    </w:p>
    <w:p w14:paraId="5B7CBCAC" w14:textId="77777777" w:rsidR="001816DD" w:rsidRPr="00C618EF" w:rsidRDefault="001816DD" w:rsidP="001F461E">
      <w:pPr>
        <w:pStyle w:val="Listaszerbekezds"/>
        <w:numPr>
          <w:ilvl w:val="0"/>
          <w:numId w:val="30"/>
        </w:numPr>
        <w:ind w:left="426"/>
        <w:jc w:val="both"/>
      </w:pPr>
      <w:r w:rsidRPr="00C618EF">
        <w:t xml:space="preserve">az </w:t>
      </w:r>
      <w:r w:rsidRPr="00C618EF">
        <w:rPr>
          <w:spacing w:val="-1"/>
        </w:rPr>
        <w:t>adatkezelés</w:t>
      </w:r>
      <w:r w:rsidRPr="00C618EF">
        <w:t xml:space="preserve"> </w:t>
      </w:r>
      <w:r w:rsidRPr="00C618EF">
        <w:rPr>
          <w:spacing w:val="-1"/>
        </w:rPr>
        <w:t>céljáról</w:t>
      </w:r>
      <w:r w:rsidRPr="00C618EF">
        <w:t xml:space="preserve"> és</w:t>
      </w:r>
      <w:r w:rsidRPr="00C618EF">
        <w:rPr>
          <w:spacing w:val="-1"/>
        </w:rPr>
        <w:t xml:space="preserve"> </w:t>
      </w:r>
      <w:r w:rsidRPr="00C618EF">
        <w:t>jogalapjáról,</w:t>
      </w:r>
    </w:p>
    <w:p w14:paraId="5B5EF337" w14:textId="77777777" w:rsidR="001816DD" w:rsidRPr="00C618EF" w:rsidRDefault="001816DD" w:rsidP="001F461E">
      <w:pPr>
        <w:pStyle w:val="Listaszerbekezds"/>
        <w:numPr>
          <w:ilvl w:val="0"/>
          <w:numId w:val="30"/>
        </w:numPr>
        <w:ind w:left="426"/>
        <w:jc w:val="both"/>
        <w:rPr>
          <w:spacing w:val="-1"/>
        </w:rPr>
      </w:pPr>
      <w:r w:rsidRPr="00C618EF">
        <w:lastRenderedPageBreak/>
        <w:t>az</w:t>
      </w:r>
      <w:r w:rsidRPr="00C618EF">
        <w:rPr>
          <w:spacing w:val="-7"/>
        </w:rPr>
        <w:t xml:space="preserve"> </w:t>
      </w:r>
      <w:r w:rsidRPr="00C618EF">
        <w:rPr>
          <w:spacing w:val="-1"/>
        </w:rPr>
        <w:t>adatkezelés</w:t>
      </w:r>
      <w:r w:rsidRPr="00C618EF">
        <w:rPr>
          <w:spacing w:val="-7"/>
        </w:rPr>
        <w:t xml:space="preserve"> </w:t>
      </w:r>
      <w:r w:rsidRPr="00C618EF">
        <w:rPr>
          <w:spacing w:val="-1"/>
        </w:rPr>
        <w:t>időtartamáról,</w:t>
      </w:r>
      <w:r w:rsidRPr="00C618EF">
        <w:rPr>
          <w:spacing w:val="-6"/>
        </w:rPr>
        <w:t xml:space="preserve"> </w:t>
      </w:r>
      <w:r w:rsidRPr="00C618EF">
        <w:t>vagy</w:t>
      </w:r>
      <w:r w:rsidRPr="00C618EF">
        <w:rPr>
          <w:spacing w:val="-7"/>
        </w:rPr>
        <w:t xml:space="preserve"> </w:t>
      </w:r>
      <w:r w:rsidRPr="00C618EF">
        <w:rPr>
          <w:spacing w:val="-1"/>
        </w:rPr>
        <w:t>amennyiben</w:t>
      </w:r>
      <w:r w:rsidRPr="00C618EF">
        <w:rPr>
          <w:spacing w:val="-7"/>
        </w:rPr>
        <w:t xml:space="preserve"> </w:t>
      </w:r>
      <w:r w:rsidRPr="00C618EF">
        <w:rPr>
          <w:spacing w:val="-1"/>
        </w:rPr>
        <w:t>ez</w:t>
      </w:r>
      <w:r w:rsidRPr="00C618EF">
        <w:rPr>
          <w:spacing w:val="-7"/>
        </w:rPr>
        <w:t xml:space="preserve"> </w:t>
      </w:r>
      <w:r w:rsidRPr="00C618EF">
        <w:t>nincs</w:t>
      </w:r>
      <w:r w:rsidRPr="00C618EF">
        <w:rPr>
          <w:spacing w:val="-9"/>
        </w:rPr>
        <w:t xml:space="preserve"> </w:t>
      </w:r>
      <w:r w:rsidRPr="00C618EF">
        <w:t>konkrétan</w:t>
      </w:r>
      <w:r w:rsidRPr="00C618EF">
        <w:rPr>
          <w:spacing w:val="-8"/>
        </w:rPr>
        <w:t xml:space="preserve"> </w:t>
      </w:r>
      <w:r w:rsidRPr="00C618EF">
        <w:rPr>
          <w:spacing w:val="-1"/>
        </w:rPr>
        <w:t>meghatározva,</w:t>
      </w:r>
      <w:r w:rsidRPr="00C618EF">
        <w:rPr>
          <w:spacing w:val="-7"/>
        </w:rPr>
        <w:t xml:space="preserve"> </w:t>
      </w:r>
      <w:r w:rsidRPr="00C618EF">
        <w:t>úgy</w:t>
      </w:r>
      <w:r w:rsidRPr="00C618EF">
        <w:rPr>
          <w:spacing w:val="-7"/>
        </w:rPr>
        <w:t xml:space="preserve"> </w:t>
      </w:r>
      <w:r w:rsidRPr="00C618EF">
        <w:rPr>
          <w:spacing w:val="-1"/>
        </w:rPr>
        <w:t>ezen</w:t>
      </w:r>
      <w:r w:rsidRPr="00C618EF">
        <w:rPr>
          <w:spacing w:val="83"/>
        </w:rPr>
        <w:t xml:space="preserve"> </w:t>
      </w:r>
      <w:r w:rsidRPr="00C618EF">
        <w:rPr>
          <w:spacing w:val="-1"/>
        </w:rPr>
        <w:t>időtartam</w:t>
      </w:r>
      <w:r w:rsidRPr="00C618EF">
        <w:t xml:space="preserve"> </w:t>
      </w:r>
      <w:r w:rsidRPr="00C618EF">
        <w:rPr>
          <w:spacing w:val="-1"/>
        </w:rPr>
        <w:t>meghatározásának</w:t>
      </w:r>
      <w:r w:rsidRPr="00C618EF">
        <w:t xml:space="preserve"> </w:t>
      </w:r>
      <w:r w:rsidRPr="00C618EF">
        <w:rPr>
          <w:spacing w:val="-1"/>
        </w:rPr>
        <w:t>szempontjairól,</w:t>
      </w:r>
    </w:p>
    <w:p w14:paraId="64A571ED" w14:textId="77777777" w:rsidR="001816DD" w:rsidRPr="00C618EF" w:rsidRDefault="001816DD" w:rsidP="001F461E">
      <w:pPr>
        <w:pStyle w:val="Listaszerbekezds"/>
        <w:numPr>
          <w:ilvl w:val="0"/>
          <w:numId w:val="30"/>
        </w:numPr>
        <w:ind w:left="426"/>
        <w:jc w:val="both"/>
        <w:rPr>
          <w:spacing w:val="-1"/>
        </w:rPr>
      </w:pPr>
      <w:r w:rsidRPr="00C618EF">
        <w:t xml:space="preserve">az </w:t>
      </w:r>
      <w:r w:rsidRPr="00C618EF">
        <w:rPr>
          <w:spacing w:val="-1"/>
        </w:rPr>
        <w:t>adatfeldolgozóink</w:t>
      </w:r>
      <w:r w:rsidRPr="00C618EF">
        <w:t xml:space="preserve"> </w:t>
      </w:r>
      <w:r w:rsidRPr="00C618EF">
        <w:rPr>
          <w:spacing w:val="-1"/>
        </w:rPr>
        <w:t>nevéről,</w:t>
      </w:r>
      <w:r w:rsidRPr="00C618EF">
        <w:t xml:space="preserve"> címéről és</w:t>
      </w:r>
      <w:r w:rsidRPr="00C618EF">
        <w:rPr>
          <w:spacing w:val="-2"/>
        </w:rPr>
        <w:t xml:space="preserve"> </w:t>
      </w:r>
      <w:r w:rsidRPr="00C618EF">
        <w:t xml:space="preserve">az </w:t>
      </w:r>
      <w:r w:rsidRPr="00C618EF">
        <w:rPr>
          <w:spacing w:val="-1"/>
        </w:rPr>
        <w:t>adatkezeléssel</w:t>
      </w:r>
      <w:r w:rsidRPr="00C618EF">
        <w:t xml:space="preserve"> </w:t>
      </w:r>
      <w:r w:rsidRPr="00C618EF">
        <w:rPr>
          <w:spacing w:val="-1"/>
        </w:rPr>
        <w:t>összefüggő</w:t>
      </w:r>
      <w:r w:rsidRPr="00C618EF">
        <w:t xml:space="preserve"> </w:t>
      </w:r>
      <w:r w:rsidRPr="00C618EF">
        <w:rPr>
          <w:spacing w:val="-1"/>
        </w:rPr>
        <w:t>tevékenységükről,</w:t>
      </w:r>
    </w:p>
    <w:p w14:paraId="3A106EFC" w14:textId="77777777" w:rsidR="001816DD" w:rsidRPr="00C618EF" w:rsidRDefault="001816DD" w:rsidP="001F461E">
      <w:pPr>
        <w:pStyle w:val="Listaszerbekezds"/>
        <w:numPr>
          <w:ilvl w:val="0"/>
          <w:numId w:val="30"/>
        </w:numPr>
        <w:ind w:left="426"/>
        <w:jc w:val="both"/>
      </w:pPr>
      <w:r w:rsidRPr="00C618EF">
        <w:t>adatvédelmi</w:t>
      </w:r>
      <w:r w:rsidRPr="00C618EF">
        <w:tab/>
      </w:r>
      <w:r w:rsidRPr="00C618EF">
        <w:rPr>
          <w:spacing w:val="-1"/>
          <w:w w:val="95"/>
        </w:rPr>
        <w:t>incidensek</w:t>
      </w:r>
      <w:r w:rsidRPr="00C618EF">
        <w:rPr>
          <w:spacing w:val="-1"/>
          <w:w w:val="95"/>
        </w:rPr>
        <w:tab/>
      </w:r>
      <w:r w:rsidRPr="00C618EF">
        <w:t>körülményeiről,</w:t>
      </w:r>
      <w:r w:rsidRPr="00C618EF">
        <w:tab/>
      </w:r>
      <w:r w:rsidRPr="00C618EF">
        <w:rPr>
          <w:spacing w:val="-1"/>
          <w:w w:val="95"/>
        </w:rPr>
        <w:t>hatásairól</w:t>
      </w:r>
      <w:r w:rsidRPr="00C618EF">
        <w:rPr>
          <w:spacing w:val="-1"/>
          <w:w w:val="95"/>
        </w:rPr>
        <w:tab/>
      </w:r>
      <w:r w:rsidRPr="00C618EF">
        <w:t>és</w:t>
      </w:r>
      <w:r w:rsidRPr="00C618EF">
        <w:tab/>
      </w:r>
      <w:r w:rsidRPr="00C618EF">
        <w:rPr>
          <w:w w:val="95"/>
        </w:rPr>
        <w:t>az</w:t>
      </w:r>
      <w:r w:rsidR="00E02E83" w:rsidRPr="00C618EF">
        <w:rPr>
          <w:w w:val="95"/>
        </w:rPr>
        <w:t xml:space="preserve"> </w:t>
      </w:r>
      <w:r w:rsidRPr="00C618EF">
        <w:rPr>
          <w:spacing w:val="-1"/>
        </w:rPr>
        <w:t>elhárításukra</w:t>
      </w:r>
      <w:r w:rsidRPr="00C618EF">
        <w:rPr>
          <w:spacing w:val="-1"/>
        </w:rPr>
        <w:tab/>
        <w:t>valamint</w:t>
      </w:r>
      <w:r w:rsidRPr="00C618EF">
        <w:rPr>
          <w:spacing w:val="65"/>
        </w:rPr>
        <w:t xml:space="preserve"> </w:t>
      </w:r>
      <w:r w:rsidRPr="00C618EF">
        <w:rPr>
          <w:spacing w:val="-1"/>
        </w:rPr>
        <w:t>megelőzésükre</w:t>
      </w:r>
      <w:r w:rsidRPr="00C618EF">
        <w:t xml:space="preserve"> tett </w:t>
      </w:r>
      <w:r w:rsidRPr="00C618EF">
        <w:rPr>
          <w:spacing w:val="-1"/>
        </w:rPr>
        <w:t>intézkedéseinkről,</w:t>
      </w:r>
      <w:r w:rsidRPr="00C618EF">
        <w:t xml:space="preserve"> továbbá</w:t>
      </w:r>
    </w:p>
    <w:p w14:paraId="237E83E1" w14:textId="77777777" w:rsidR="001816DD" w:rsidRPr="00C618EF" w:rsidRDefault="001816DD" w:rsidP="001F461E">
      <w:pPr>
        <w:pStyle w:val="Listaszerbekezds"/>
        <w:numPr>
          <w:ilvl w:val="0"/>
          <w:numId w:val="30"/>
        </w:numPr>
        <w:ind w:left="426"/>
        <w:jc w:val="both"/>
        <w:rPr>
          <w:spacing w:val="-1"/>
        </w:rPr>
      </w:pPr>
      <w:r w:rsidRPr="00C618EF">
        <w:t>az</w:t>
      </w:r>
      <w:r w:rsidRPr="00C618EF">
        <w:rPr>
          <w:spacing w:val="-12"/>
        </w:rPr>
        <w:t xml:space="preserve"> </w:t>
      </w:r>
      <w:r w:rsidR="00D56FFC" w:rsidRPr="00C618EF">
        <w:t>ön</w:t>
      </w:r>
      <w:r w:rsidRPr="00C618EF">
        <w:rPr>
          <w:spacing w:val="-13"/>
        </w:rPr>
        <w:t xml:space="preserve"> </w:t>
      </w:r>
      <w:r w:rsidRPr="00C618EF">
        <w:rPr>
          <w:spacing w:val="-1"/>
        </w:rPr>
        <w:t>személyes</w:t>
      </w:r>
      <w:r w:rsidRPr="00C618EF">
        <w:rPr>
          <w:spacing w:val="-14"/>
        </w:rPr>
        <w:t xml:space="preserve"> </w:t>
      </w:r>
      <w:r w:rsidRPr="00C618EF">
        <w:rPr>
          <w:spacing w:val="-1"/>
        </w:rPr>
        <w:t>adatainak</w:t>
      </w:r>
      <w:r w:rsidRPr="00C618EF">
        <w:rPr>
          <w:spacing w:val="-15"/>
        </w:rPr>
        <w:t xml:space="preserve"> </w:t>
      </w:r>
      <w:r w:rsidRPr="00C618EF">
        <w:rPr>
          <w:spacing w:val="-1"/>
        </w:rPr>
        <w:t>továbbítása</w:t>
      </w:r>
      <w:r w:rsidRPr="00C618EF">
        <w:rPr>
          <w:spacing w:val="-12"/>
        </w:rPr>
        <w:t xml:space="preserve"> </w:t>
      </w:r>
      <w:r w:rsidRPr="00C618EF">
        <w:t>esetén</w:t>
      </w:r>
      <w:r w:rsidRPr="00C618EF">
        <w:rPr>
          <w:spacing w:val="-14"/>
        </w:rPr>
        <w:t xml:space="preserve"> </w:t>
      </w:r>
      <w:r w:rsidRPr="00C618EF">
        <w:t>az</w:t>
      </w:r>
      <w:r w:rsidRPr="00C618EF">
        <w:rPr>
          <w:spacing w:val="-14"/>
        </w:rPr>
        <w:t xml:space="preserve"> </w:t>
      </w:r>
      <w:r w:rsidRPr="00C618EF">
        <w:rPr>
          <w:spacing w:val="-1"/>
        </w:rPr>
        <w:t>adattovábbítás</w:t>
      </w:r>
      <w:r w:rsidRPr="00C618EF">
        <w:rPr>
          <w:spacing w:val="-14"/>
        </w:rPr>
        <w:t xml:space="preserve"> </w:t>
      </w:r>
      <w:r w:rsidRPr="00C618EF">
        <w:rPr>
          <w:spacing w:val="-1"/>
        </w:rPr>
        <w:t>jogalapjáról</w:t>
      </w:r>
      <w:r w:rsidRPr="00C618EF">
        <w:rPr>
          <w:spacing w:val="-13"/>
        </w:rPr>
        <w:t xml:space="preserve"> </w:t>
      </w:r>
      <w:r w:rsidRPr="00C618EF">
        <w:t>és</w:t>
      </w:r>
      <w:r w:rsidRPr="00C618EF">
        <w:rPr>
          <w:spacing w:val="-13"/>
        </w:rPr>
        <w:t xml:space="preserve"> </w:t>
      </w:r>
      <w:r w:rsidRPr="00C618EF">
        <w:rPr>
          <w:spacing w:val="-1"/>
        </w:rPr>
        <w:t>címzettjéről.</w:t>
      </w:r>
    </w:p>
    <w:p w14:paraId="47960968" w14:textId="77777777" w:rsidR="004D60D5" w:rsidRPr="00C618EF" w:rsidRDefault="001816DD" w:rsidP="001F461E">
      <w:pPr>
        <w:ind w:left="426"/>
        <w:jc w:val="both"/>
      </w:pPr>
      <w:r w:rsidRPr="00C618EF">
        <w:t>A</w:t>
      </w:r>
      <w:r w:rsidRPr="00C618EF">
        <w:rPr>
          <w:spacing w:val="27"/>
        </w:rPr>
        <w:t xml:space="preserve"> </w:t>
      </w:r>
      <w:r w:rsidRPr="00C618EF">
        <w:t>benyújtástól</w:t>
      </w:r>
      <w:r w:rsidRPr="00C618EF">
        <w:rPr>
          <w:spacing w:val="25"/>
        </w:rPr>
        <w:t xml:space="preserve"> </w:t>
      </w:r>
      <w:r w:rsidRPr="00C618EF">
        <w:t>számított</w:t>
      </w:r>
      <w:r w:rsidRPr="00C618EF">
        <w:rPr>
          <w:spacing w:val="25"/>
        </w:rPr>
        <w:t xml:space="preserve"> </w:t>
      </w:r>
      <w:r w:rsidRPr="00C618EF">
        <w:t>1</w:t>
      </w:r>
      <w:r w:rsidRPr="00C618EF">
        <w:rPr>
          <w:spacing w:val="26"/>
        </w:rPr>
        <w:t xml:space="preserve"> </w:t>
      </w:r>
      <w:r w:rsidRPr="00C618EF">
        <w:t>hónapon</w:t>
      </w:r>
      <w:r w:rsidRPr="00C618EF">
        <w:rPr>
          <w:spacing w:val="26"/>
        </w:rPr>
        <w:t xml:space="preserve"> </w:t>
      </w:r>
      <w:r w:rsidRPr="00C618EF">
        <w:t>belül</w:t>
      </w:r>
      <w:r w:rsidRPr="00C618EF">
        <w:rPr>
          <w:spacing w:val="24"/>
        </w:rPr>
        <w:t xml:space="preserve"> </w:t>
      </w:r>
      <w:r w:rsidRPr="00C618EF">
        <w:t>adjuk</w:t>
      </w:r>
      <w:r w:rsidRPr="00C618EF">
        <w:rPr>
          <w:spacing w:val="26"/>
        </w:rPr>
        <w:t xml:space="preserve"> </w:t>
      </w:r>
      <w:r w:rsidRPr="00C618EF">
        <w:t>meg</w:t>
      </w:r>
      <w:r w:rsidRPr="00C618EF">
        <w:rPr>
          <w:spacing w:val="27"/>
        </w:rPr>
        <w:t xml:space="preserve"> </w:t>
      </w:r>
      <w:r w:rsidRPr="00C618EF">
        <w:t>tájékoztatásunkat.</w:t>
      </w:r>
      <w:r w:rsidRPr="00C618EF">
        <w:rPr>
          <w:spacing w:val="23"/>
        </w:rPr>
        <w:t xml:space="preserve"> </w:t>
      </w:r>
      <w:r w:rsidRPr="00C618EF">
        <w:t>A</w:t>
      </w:r>
      <w:r w:rsidRPr="00C618EF">
        <w:rPr>
          <w:spacing w:val="26"/>
        </w:rPr>
        <w:t xml:space="preserve"> </w:t>
      </w:r>
      <w:r w:rsidRPr="00C618EF">
        <w:t>tájékoztatás</w:t>
      </w:r>
      <w:r w:rsidRPr="00C618EF">
        <w:rPr>
          <w:spacing w:val="24"/>
        </w:rPr>
        <w:t xml:space="preserve"> </w:t>
      </w:r>
      <w:r w:rsidRPr="00C618EF">
        <w:t>ingyenes</w:t>
      </w:r>
      <w:r w:rsidRPr="00C618EF">
        <w:rPr>
          <w:spacing w:val="99"/>
        </w:rPr>
        <w:t xml:space="preserve"> </w:t>
      </w:r>
      <w:r w:rsidRPr="00C618EF">
        <w:t>kivéve</w:t>
      </w:r>
      <w:r w:rsidRPr="00C618EF">
        <w:rPr>
          <w:spacing w:val="26"/>
        </w:rPr>
        <w:t xml:space="preserve"> </w:t>
      </w:r>
      <w:r w:rsidRPr="00C618EF">
        <w:t>akkor,</w:t>
      </w:r>
      <w:r w:rsidRPr="00C618EF">
        <w:rPr>
          <w:spacing w:val="28"/>
        </w:rPr>
        <w:t xml:space="preserve"> </w:t>
      </w:r>
      <w:r w:rsidRPr="00C618EF">
        <w:t>ha</w:t>
      </w:r>
      <w:r w:rsidRPr="00C618EF">
        <w:rPr>
          <w:spacing w:val="28"/>
        </w:rPr>
        <w:t xml:space="preserve"> </w:t>
      </w:r>
      <w:r w:rsidRPr="00C618EF">
        <w:t>ismételt</w:t>
      </w:r>
      <w:r w:rsidRPr="00C618EF">
        <w:rPr>
          <w:spacing w:val="28"/>
        </w:rPr>
        <w:t xml:space="preserve"> </w:t>
      </w:r>
      <w:r w:rsidRPr="00C618EF">
        <w:t>tájékoztatáskérésről</w:t>
      </w:r>
      <w:r w:rsidRPr="00C618EF">
        <w:rPr>
          <w:spacing w:val="28"/>
        </w:rPr>
        <w:t xml:space="preserve"> </w:t>
      </w:r>
      <w:r w:rsidRPr="00C618EF">
        <w:t>van</w:t>
      </w:r>
      <w:r w:rsidRPr="00C618EF">
        <w:rPr>
          <w:spacing w:val="28"/>
        </w:rPr>
        <w:t xml:space="preserve"> </w:t>
      </w:r>
      <w:r w:rsidRPr="00C618EF">
        <w:t>szó</w:t>
      </w:r>
      <w:r w:rsidRPr="00C618EF">
        <w:rPr>
          <w:spacing w:val="29"/>
        </w:rPr>
        <w:t xml:space="preserve"> </w:t>
      </w:r>
      <w:r w:rsidRPr="00C618EF">
        <w:t>az</w:t>
      </w:r>
      <w:r w:rsidRPr="00C618EF">
        <w:rPr>
          <w:spacing w:val="29"/>
        </w:rPr>
        <w:t xml:space="preserve"> </w:t>
      </w:r>
      <w:r w:rsidRPr="00C618EF">
        <w:t>adott</w:t>
      </w:r>
      <w:r w:rsidRPr="00C618EF">
        <w:rPr>
          <w:spacing w:val="25"/>
        </w:rPr>
        <w:t xml:space="preserve"> </w:t>
      </w:r>
      <w:r w:rsidRPr="00C618EF">
        <w:t>éven,</w:t>
      </w:r>
      <w:r w:rsidRPr="00C618EF">
        <w:rPr>
          <w:spacing w:val="27"/>
        </w:rPr>
        <w:t xml:space="preserve"> </w:t>
      </w:r>
      <w:r w:rsidRPr="00C618EF">
        <w:t>azonos</w:t>
      </w:r>
      <w:r w:rsidRPr="00C618EF">
        <w:rPr>
          <w:spacing w:val="28"/>
        </w:rPr>
        <w:t xml:space="preserve"> </w:t>
      </w:r>
      <w:r w:rsidRPr="00C618EF">
        <w:t>adatkezelés</w:t>
      </w:r>
      <w:r w:rsidRPr="00C618EF">
        <w:rPr>
          <w:spacing w:val="69"/>
        </w:rPr>
        <w:t xml:space="preserve"> </w:t>
      </w:r>
      <w:r w:rsidRPr="00C618EF">
        <w:t>tekintetében.</w:t>
      </w:r>
    </w:p>
    <w:p w14:paraId="61F3BD3C" w14:textId="77777777" w:rsidR="00E02E83" w:rsidRPr="00C618EF" w:rsidRDefault="00E02E83" w:rsidP="001F461E">
      <w:pPr>
        <w:ind w:left="426"/>
        <w:jc w:val="both"/>
      </w:pPr>
    </w:p>
    <w:p w14:paraId="5EAF9A8F" w14:textId="77777777" w:rsidR="001816DD" w:rsidRPr="00C618EF" w:rsidRDefault="001816DD" w:rsidP="001F461E">
      <w:pPr>
        <w:ind w:left="426"/>
        <w:jc w:val="both"/>
      </w:pPr>
      <w:r w:rsidRPr="00C618EF">
        <w:t>A</w:t>
      </w:r>
      <w:r w:rsidRPr="00C618EF">
        <w:rPr>
          <w:spacing w:val="35"/>
        </w:rPr>
        <w:t xml:space="preserve"> </w:t>
      </w:r>
      <w:r w:rsidRPr="00C618EF">
        <w:t>személyes</w:t>
      </w:r>
      <w:r w:rsidRPr="00C618EF">
        <w:rPr>
          <w:spacing w:val="35"/>
        </w:rPr>
        <w:t xml:space="preserve"> </w:t>
      </w:r>
      <w:r w:rsidRPr="00C618EF">
        <w:t>adatok</w:t>
      </w:r>
      <w:r w:rsidRPr="00C618EF">
        <w:rPr>
          <w:spacing w:val="34"/>
        </w:rPr>
        <w:t xml:space="preserve"> </w:t>
      </w:r>
      <w:r w:rsidRPr="00C618EF">
        <w:t>helyesbítéséről,</w:t>
      </w:r>
      <w:r w:rsidRPr="00C618EF">
        <w:rPr>
          <w:spacing w:val="35"/>
        </w:rPr>
        <w:t xml:space="preserve"> </w:t>
      </w:r>
      <w:r w:rsidRPr="00C618EF">
        <w:t>az</w:t>
      </w:r>
      <w:r w:rsidRPr="00C618EF">
        <w:rPr>
          <w:spacing w:val="36"/>
        </w:rPr>
        <w:t xml:space="preserve"> </w:t>
      </w:r>
      <w:r w:rsidRPr="00C618EF">
        <w:t>adatkezelés</w:t>
      </w:r>
      <w:r w:rsidRPr="00C618EF">
        <w:rPr>
          <w:spacing w:val="33"/>
        </w:rPr>
        <w:t xml:space="preserve"> </w:t>
      </w:r>
      <w:r w:rsidRPr="00C618EF">
        <w:t>korlátozásáról,</w:t>
      </w:r>
      <w:r w:rsidRPr="00C618EF">
        <w:rPr>
          <w:spacing w:val="36"/>
        </w:rPr>
        <w:t xml:space="preserve"> </w:t>
      </w:r>
      <w:r w:rsidRPr="00C618EF">
        <w:t>és</w:t>
      </w:r>
      <w:r w:rsidRPr="00C618EF">
        <w:rPr>
          <w:spacing w:val="35"/>
        </w:rPr>
        <w:t xml:space="preserve"> </w:t>
      </w:r>
      <w:r w:rsidRPr="00C618EF">
        <w:t>az</w:t>
      </w:r>
      <w:r w:rsidRPr="00C618EF">
        <w:rPr>
          <w:spacing w:val="35"/>
        </w:rPr>
        <w:t xml:space="preserve"> </w:t>
      </w:r>
      <w:r w:rsidRPr="00C618EF">
        <w:t>adatok</w:t>
      </w:r>
      <w:r w:rsidRPr="00C618EF">
        <w:rPr>
          <w:spacing w:val="37"/>
        </w:rPr>
        <w:t xml:space="preserve"> </w:t>
      </w:r>
      <w:r w:rsidRPr="00C618EF">
        <w:t>törléséről</w:t>
      </w:r>
      <w:r w:rsidRPr="00C618EF">
        <w:rPr>
          <w:spacing w:val="34"/>
        </w:rPr>
        <w:t xml:space="preserve"> </w:t>
      </w:r>
      <w:r w:rsidR="00660BAF">
        <w:t>ö</w:t>
      </w:r>
      <w:r w:rsidR="00D56FFC" w:rsidRPr="00C618EF">
        <w:t>n</w:t>
      </w:r>
      <w:r w:rsidRPr="00C618EF">
        <w:t>t,</w:t>
      </w:r>
      <w:r w:rsidRPr="00C618EF">
        <w:rPr>
          <w:spacing w:val="67"/>
          <w:w w:val="99"/>
        </w:rPr>
        <w:t xml:space="preserve"> </w:t>
      </w:r>
      <w:r w:rsidRPr="00C618EF">
        <w:t>továbbá mindazokat értesítjük, akik kezelik</w:t>
      </w:r>
      <w:r w:rsidRPr="00C618EF">
        <w:rPr>
          <w:spacing w:val="-2"/>
        </w:rPr>
        <w:t xml:space="preserve"> </w:t>
      </w:r>
      <w:r w:rsidRPr="00C618EF">
        <w:t>az adatokat.</w:t>
      </w:r>
    </w:p>
    <w:p w14:paraId="11C95225" w14:textId="77777777" w:rsidR="001816DD" w:rsidRPr="00C618EF" w:rsidRDefault="001816DD" w:rsidP="001F461E">
      <w:pPr>
        <w:ind w:left="426"/>
        <w:jc w:val="both"/>
      </w:pPr>
      <w:r w:rsidRPr="00C618EF">
        <w:t>Ha</w:t>
      </w:r>
      <w:r w:rsidRPr="00C618EF">
        <w:rPr>
          <w:spacing w:val="-13"/>
        </w:rPr>
        <w:t xml:space="preserve"> </w:t>
      </w:r>
      <w:r w:rsidRPr="00C618EF">
        <w:t>az</w:t>
      </w:r>
      <w:r w:rsidRPr="00C618EF">
        <w:rPr>
          <w:spacing w:val="-12"/>
        </w:rPr>
        <w:t xml:space="preserve"> </w:t>
      </w:r>
      <w:r w:rsidR="00D56FFC" w:rsidRPr="00C618EF">
        <w:t>ön</w:t>
      </w:r>
      <w:r w:rsidRPr="00C618EF">
        <w:rPr>
          <w:spacing w:val="-12"/>
        </w:rPr>
        <w:t xml:space="preserve"> </w:t>
      </w:r>
      <w:r w:rsidRPr="00C618EF">
        <w:t>helyesbítés,</w:t>
      </w:r>
      <w:r w:rsidRPr="00C618EF">
        <w:rPr>
          <w:spacing w:val="-12"/>
        </w:rPr>
        <w:t xml:space="preserve"> </w:t>
      </w:r>
      <w:r w:rsidRPr="00C618EF">
        <w:t>korlátozás</w:t>
      </w:r>
      <w:r w:rsidRPr="00C618EF">
        <w:rPr>
          <w:spacing w:val="-12"/>
        </w:rPr>
        <w:t xml:space="preserve"> </w:t>
      </w:r>
      <w:r w:rsidRPr="00C618EF">
        <w:t>vagy</w:t>
      </w:r>
      <w:r w:rsidRPr="00C618EF">
        <w:rPr>
          <w:spacing w:val="-12"/>
        </w:rPr>
        <w:t xml:space="preserve"> </w:t>
      </w:r>
      <w:r w:rsidRPr="00C618EF">
        <w:t>törlés</w:t>
      </w:r>
      <w:r w:rsidRPr="00C618EF">
        <w:rPr>
          <w:spacing w:val="-15"/>
        </w:rPr>
        <w:t xml:space="preserve"> </w:t>
      </w:r>
      <w:r w:rsidRPr="00C618EF">
        <w:t>iránti</w:t>
      </w:r>
      <w:r w:rsidRPr="00C618EF">
        <w:rPr>
          <w:spacing w:val="-12"/>
        </w:rPr>
        <w:t xml:space="preserve"> </w:t>
      </w:r>
      <w:r w:rsidRPr="00C618EF">
        <w:t>kérelme</w:t>
      </w:r>
      <w:r w:rsidRPr="00C618EF">
        <w:rPr>
          <w:spacing w:val="-12"/>
        </w:rPr>
        <w:t xml:space="preserve"> </w:t>
      </w:r>
      <w:r w:rsidRPr="00C618EF">
        <w:t>nem</w:t>
      </w:r>
      <w:r w:rsidRPr="00C618EF">
        <w:rPr>
          <w:spacing w:val="-12"/>
        </w:rPr>
        <w:t xml:space="preserve"> </w:t>
      </w:r>
      <w:r w:rsidRPr="00C618EF">
        <w:t>alapos,</w:t>
      </w:r>
      <w:r w:rsidRPr="00C618EF">
        <w:rPr>
          <w:spacing w:val="-12"/>
        </w:rPr>
        <w:t xml:space="preserve"> </w:t>
      </w:r>
      <w:r w:rsidRPr="00C618EF">
        <w:t>úgy</w:t>
      </w:r>
      <w:r w:rsidRPr="00C618EF">
        <w:rPr>
          <w:spacing w:val="-12"/>
        </w:rPr>
        <w:t xml:space="preserve"> </w:t>
      </w:r>
      <w:r w:rsidRPr="00C618EF">
        <w:t>a</w:t>
      </w:r>
      <w:r w:rsidRPr="00C618EF">
        <w:rPr>
          <w:spacing w:val="-12"/>
        </w:rPr>
        <w:t xml:space="preserve"> </w:t>
      </w:r>
      <w:r w:rsidRPr="00C618EF">
        <w:t>1</w:t>
      </w:r>
      <w:r w:rsidRPr="00C618EF">
        <w:rPr>
          <w:spacing w:val="-12"/>
        </w:rPr>
        <w:t xml:space="preserve"> </w:t>
      </w:r>
      <w:r w:rsidRPr="00C618EF">
        <w:t>hónapon</w:t>
      </w:r>
      <w:r w:rsidRPr="00C618EF">
        <w:rPr>
          <w:spacing w:val="-12"/>
        </w:rPr>
        <w:t xml:space="preserve"> </w:t>
      </w:r>
      <w:r w:rsidRPr="00C618EF">
        <w:t>belül</w:t>
      </w:r>
      <w:r w:rsidRPr="00C618EF">
        <w:rPr>
          <w:spacing w:val="-12"/>
        </w:rPr>
        <w:t xml:space="preserve"> </w:t>
      </w:r>
      <w:r w:rsidRPr="00C618EF">
        <w:t>olyan</w:t>
      </w:r>
      <w:r w:rsidRPr="00C618EF">
        <w:rPr>
          <w:spacing w:val="47"/>
        </w:rPr>
        <w:t xml:space="preserve"> </w:t>
      </w:r>
      <w:r w:rsidRPr="00C618EF">
        <w:t>módon</w:t>
      </w:r>
      <w:r w:rsidRPr="00C618EF">
        <w:rPr>
          <w:spacing w:val="-7"/>
        </w:rPr>
        <w:t xml:space="preserve"> </w:t>
      </w:r>
      <w:r w:rsidRPr="00C618EF">
        <w:t>tájékoztatjuk</w:t>
      </w:r>
      <w:r w:rsidRPr="00C618EF">
        <w:rPr>
          <w:spacing w:val="-8"/>
        </w:rPr>
        <w:t xml:space="preserve"> </w:t>
      </w:r>
      <w:r w:rsidRPr="00C618EF">
        <w:t>az</w:t>
      </w:r>
      <w:r w:rsidRPr="00C618EF">
        <w:rPr>
          <w:spacing w:val="-5"/>
        </w:rPr>
        <w:t xml:space="preserve"> </w:t>
      </w:r>
      <w:r w:rsidRPr="00C618EF">
        <w:t>elutasításunk</w:t>
      </w:r>
      <w:r w:rsidRPr="00C618EF">
        <w:rPr>
          <w:spacing w:val="-6"/>
        </w:rPr>
        <w:t xml:space="preserve"> </w:t>
      </w:r>
      <w:r w:rsidRPr="00C618EF">
        <w:t>indokairól</w:t>
      </w:r>
      <w:r w:rsidRPr="00C618EF">
        <w:rPr>
          <w:spacing w:val="-6"/>
        </w:rPr>
        <w:t xml:space="preserve"> </w:t>
      </w:r>
      <w:r w:rsidRPr="00C618EF">
        <w:t>és</w:t>
      </w:r>
      <w:r w:rsidRPr="00C618EF">
        <w:rPr>
          <w:spacing w:val="-6"/>
        </w:rPr>
        <w:t xml:space="preserve"> </w:t>
      </w:r>
      <w:r w:rsidRPr="00C618EF">
        <w:t>a</w:t>
      </w:r>
      <w:r w:rsidRPr="00C618EF">
        <w:rPr>
          <w:spacing w:val="-4"/>
        </w:rPr>
        <w:t xml:space="preserve"> </w:t>
      </w:r>
      <w:r w:rsidRPr="00C618EF">
        <w:t>jogorvoslati</w:t>
      </w:r>
      <w:r w:rsidRPr="00C618EF">
        <w:rPr>
          <w:spacing w:val="-5"/>
        </w:rPr>
        <w:t xml:space="preserve"> </w:t>
      </w:r>
      <w:r w:rsidRPr="00C618EF">
        <w:t>lehetőségekről,</w:t>
      </w:r>
      <w:r w:rsidRPr="00C618EF">
        <w:rPr>
          <w:spacing w:val="-5"/>
        </w:rPr>
        <w:t xml:space="preserve"> </w:t>
      </w:r>
      <w:r w:rsidRPr="00C618EF">
        <w:t>amely</w:t>
      </w:r>
      <w:r w:rsidRPr="00C618EF">
        <w:rPr>
          <w:spacing w:val="-5"/>
        </w:rPr>
        <w:t xml:space="preserve"> </w:t>
      </w:r>
      <w:r w:rsidRPr="00C618EF">
        <w:t>módon</w:t>
      </w:r>
      <w:r w:rsidRPr="00C618EF">
        <w:rPr>
          <w:spacing w:val="-6"/>
        </w:rPr>
        <w:t xml:space="preserve"> </w:t>
      </w:r>
      <w:r w:rsidR="00D56FFC" w:rsidRPr="00C618EF">
        <w:rPr>
          <w:spacing w:val="-2"/>
        </w:rPr>
        <w:t>ön</w:t>
      </w:r>
      <w:r w:rsidRPr="00C618EF">
        <w:rPr>
          <w:spacing w:val="59"/>
        </w:rPr>
        <w:t xml:space="preserve"> </w:t>
      </w:r>
      <w:r w:rsidRPr="00C618EF">
        <w:t>megkeresett</w:t>
      </w:r>
      <w:r w:rsidRPr="00C618EF">
        <w:rPr>
          <w:spacing w:val="-20"/>
        </w:rPr>
        <w:t xml:space="preserve"> </w:t>
      </w:r>
      <w:r w:rsidRPr="00C618EF">
        <w:t>minket.</w:t>
      </w:r>
    </w:p>
    <w:p w14:paraId="73610205" w14:textId="77777777" w:rsidR="001816DD" w:rsidRPr="00C618EF" w:rsidRDefault="001816DD" w:rsidP="001F461E">
      <w:pPr>
        <w:ind w:left="426"/>
        <w:jc w:val="both"/>
      </w:pPr>
      <w:r w:rsidRPr="00C618EF">
        <w:t>Az</w:t>
      </w:r>
      <w:r w:rsidRPr="00C618EF">
        <w:rPr>
          <w:spacing w:val="-2"/>
        </w:rPr>
        <w:t xml:space="preserve"> </w:t>
      </w:r>
      <w:r w:rsidRPr="00C618EF">
        <w:t>adatkezelése</w:t>
      </w:r>
      <w:r w:rsidRPr="00C618EF">
        <w:rPr>
          <w:spacing w:val="-3"/>
        </w:rPr>
        <w:t xml:space="preserve"> </w:t>
      </w:r>
      <w:r w:rsidRPr="00C618EF">
        <w:t>elleni</w:t>
      </w:r>
      <w:r w:rsidRPr="00C618EF">
        <w:rPr>
          <w:spacing w:val="-3"/>
        </w:rPr>
        <w:t xml:space="preserve"> </w:t>
      </w:r>
      <w:r w:rsidRPr="00C618EF">
        <w:t>tiltakozást 1 hónapon</w:t>
      </w:r>
      <w:r w:rsidRPr="00C618EF">
        <w:rPr>
          <w:spacing w:val="-3"/>
        </w:rPr>
        <w:t xml:space="preserve"> </w:t>
      </w:r>
      <w:r w:rsidRPr="00C618EF">
        <w:t>belül</w:t>
      </w:r>
      <w:r w:rsidRPr="00C618EF">
        <w:rPr>
          <w:spacing w:val="-3"/>
        </w:rPr>
        <w:t xml:space="preserve"> </w:t>
      </w:r>
      <w:r w:rsidRPr="00C618EF">
        <w:t>megvizsgáljuk, és d</w:t>
      </w:r>
      <w:r w:rsidR="00D56FFC" w:rsidRPr="00C618EF">
        <w:t>ön</w:t>
      </w:r>
      <w:r w:rsidRPr="00C618EF">
        <w:t>tésünket írásban közöljük,</w:t>
      </w:r>
      <w:r w:rsidRPr="00C618EF">
        <w:rPr>
          <w:spacing w:val="85"/>
        </w:rPr>
        <w:t xml:space="preserve"> </w:t>
      </w:r>
      <w:r w:rsidRPr="00C618EF">
        <w:t>amely a</w:t>
      </w:r>
      <w:r w:rsidRPr="00C618EF">
        <w:rPr>
          <w:spacing w:val="1"/>
        </w:rPr>
        <w:t xml:space="preserve"> </w:t>
      </w:r>
      <w:r w:rsidRPr="00C618EF">
        <w:t>kérelem megalapozottsága</w:t>
      </w:r>
      <w:r w:rsidRPr="00C618EF">
        <w:rPr>
          <w:spacing w:val="1"/>
        </w:rPr>
        <w:t xml:space="preserve"> </w:t>
      </w:r>
      <w:r w:rsidRPr="00C618EF">
        <w:t>esetén az adatok</w:t>
      </w:r>
      <w:r w:rsidRPr="00C618EF">
        <w:rPr>
          <w:spacing w:val="-3"/>
        </w:rPr>
        <w:t xml:space="preserve"> </w:t>
      </w:r>
      <w:r w:rsidRPr="00C618EF">
        <w:t>törléséhez vagy</w:t>
      </w:r>
      <w:r w:rsidRPr="00C618EF">
        <w:rPr>
          <w:spacing w:val="5"/>
        </w:rPr>
        <w:t xml:space="preserve"> </w:t>
      </w:r>
      <w:r w:rsidRPr="00C618EF">
        <w:t>az adatkezelés korlátozásához</w:t>
      </w:r>
      <w:r w:rsidRPr="00C618EF">
        <w:rPr>
          <w:spacing w:val="87"/>
        </w:rPr>
        <w:t xml:space="preserve"> </w:t>
      </w:r>
      <w:r w:rsidRPr="00C618EF">
        <w:t>vezethet,</w:t>
      </w:r>
      <w:r w:rsidRPr="00C618EF">
        <w:rPr>
          <w:spacing w:val="-4"/>
        </w:rPr>
        <w:t xml:space="preserve"> </w:t>
      </w:r>
      <w:r w:rsidRPr="00C618EF">
        <w:t>illetve</w:t>
      </w:r>
      <w:r w:rsidRPr="00C618EF">
        <w:rPr>
          <w:spacing w:val="-2"/>
        </w:rPr>
        <w:t xml:space="preserve"> </w:t>
      </w:r>
      <w:r w:rsidRPr="00C618EF">
        <w:t>ez</w:t>
      </w:r>
      <w:r w:rsidRPr="00C618EF">
        <w:rPr>
          <w:spacing w:val="1"/>
        </w:rPr>
        <w:t xml:space="preserve"> </w:t>
      </w:r>
      <w:r w:rsidRPr="00C618EF">
        <w:t>kihatással van</w:t>
      </w:r>
      <w:r w:rsidRPr="00C618EF">
        <w:rPr>
          <w:spacing w:val="-3"/>
        </w:rPr>
        <w:t xml:space="preserve"> </w:t>
      </w:r>
      <w:r w:rsidRPr="00C618EF">
        <w:t>a további</w:t>
      </w:r>
      <w:r w:rsidRPr="00C618EF">
        <w:rPr>
          <w:spacing w:val="-3"/>
        </w:rPr>
        <w:t xml:space="preserve"> </w:t>
      </w:r>
      <w:r w:rsidRPr="00C618EF">
        <w:t>adatfelvételre</w:t>
      </w:r>
      <w:r w:rsidRPr="00C618EF">
        <w:rPr>
          <w:spacing w:val="4"/>
        </w:rPr>
        <w:t xml:space="preserve"> </w:t>
      </w:r>
      <w:r w:rsidRPr="00C618EF">
        <w:t>és</w:t>
      </w:r>
      <w:r w:rsidRPr="00C618EF">
        <w:rPr>
          <w:spacing w:val="-3"/>
        </w:rPr>
        <w:t xml:space="preserve"> </w:t>
      </w:r>
      <w:r w:rsidRPr="00C618EF">
        <w:t>adattovábbításra is</w:t>
      </w:r>
      <w:r w:rsidRPr="00C618EF">
        <w:rPr>
          <w:spacing w:val="-5"/>
        </w:rPr>
        <w:t xml:space="preserve"> </w:t>
      </w:r>
      <w:r w:rsidRPr="00C618EF">
        <w:t>és értesítjük</w:t>
      </w:r>
      <w:r w:rsidRPr="00C618EF">
        <w:rPr>
          <w:spacing w:val="-2"/>
        </w:rPr>
        <w:t xml:space="preserve"> </w:t>
      </w:r>
      <w:r w:rsidRPr="00C618EF">
        <w:t>erről a</w:t>
      </w:r>
      <w:r w:rsidRPr="00C618EF">
        <w:rPr>
          <w:spacing w:val="89"/>
        </w:rPr>
        <w:t xml:space="preserve"> </w:t>
      </w:r>
      <w:r w:rsidRPr="00C618EF">
        <w:t>személyes</w:t>
      </w:r>
      <w:r w:rsidRPr="00C618EF">
        <w:rPr>
          <w:spacing w:val="-9"/>
        </w:rPr>
        <w:t xml:space="preserve"> </w:t>
      </w:r>
      <w:r w:rsidRPr="00C618EF">
        <w:t>adatokat</w:t>
      </w:r>
      <w:r w:rsidRPr="00C618EF">
        <w:rPr>
          <w:spacing w:val="-8"/>
        </w:rPr>
        <w:t xml:space="preserve"> </w:t>
      </w:r>
      <w:r w:rsidRPr="00C618EF">
        <w:t>kezelő</w:t>
      </w:r>
      <w:r w:rsidRPr="00C618EF">
        <w:rPr>
          <w:spacing w:val="-10"/>
        </w:rPr>
        <w:t xml:space="preserve"> </w:t>
      </w:r>
      <w:r w:rsidRPr="00C618EF">
        <w:t>más</w:t>
      </w:r>
      <w:r w:rsidRPr="00C618EF">
        <w:rPr>
          <w:spacing w:val="-8"/>
        </w:rPr>
        <w:t xml:space="preserve"> </w:t>
      </w:r>
      <w:r w:rsidRPr="00C618EF">
        <w:t>szervezeteket</w:t>
      </w:r>
      <w:r w:rsidRPr="00C618EF">
        <w:rPr>
          <w:spacing w:val="-8"/>
        </w:rPr>
        <w:t xml:space="preserve"> </w:t>
      </w:r>
      <w:r w:rsidRPr="00C618EF">
        <w:t>is,</w:t>
      </w:r>
      <w:r w:rsidRPr="00C618EF">
        <w:rPr>
          <w:spacing w:val="-7"/>
        </w:rPr>
        <w:t xml:space="preserve"> </w:t>
      </w:r>
      <w:r w:rsidRPr="00C618EF">
        <w:t>hogy</w:t>
      </w:r>
      <w:r w:rsidRPr="00C618EF">
        <w:rPr>
          <w:spacing w:val="-9"/>
        </w:rPr>
        <w:t xml:space="preserve"> </w:t>
      </w:r>
      <w:r w:rsidRPr="00C618EF">
        <w:t>eljárjanak</w:t>
      </w:r>
      <w:r w:rsidRPr="00C618EF">
        <w:rPr>
          <w:spacing w:val="-7"/>
        </w:rPr>
        <w:t xml:space="preserve"> </w:t>
      </w:r>
      <w:r w:rsidRPr="00C618EF">
        <w:t>a</w:t>
      </w:r>
      <w:r w:rsidRPr="00C618EF">
        <w:rPr>
          <w:spacing w:val="-7"/>
        </w:rPr>
        <w:t xml:space="preserve"> </w:t>
      </w:r>
      <w:r w:rsidRPr="00C618EF">
        <w:t>változás</w:t>
      </w:r>
      <w:r w:rsidRPr="00C618EF">
        <w:rPr>
          <w:spacing w:val="-4"/>
        </w:rPr>
        <w:t xml:space="preserve"> </w:t>
      </w:r>
      <w:r w:rsidRPr="00C618EF">
        <w:t>érvényesítése</w:t>
      </w:r>
      <w:r w:rsidRPr="00C618EF">
        <w:rPr>
          <w:spacing w:val="-7"/>
        </w:rPr>
        <w:t xml:space="preserve"> </w:t>
      </w:r>
      <w:r w:rsidRPr="00C618EF">
        <w:t>érdekében.</w:t>
      </w:r>
    </w:p>
    <w:p w14:paraId="6B977CF0" w14:textId="77777777" w:rsidR="001816DD" w:rsidRPr="00C618EF" w:rsidRDefault="001816DD" w:rsidP="001F461E">
      <w:pPr>
        <w:ind w:left="426"/>
        <w:jc w:val="both"/>
      </w:pPr>
      <w:r w:rsidRPr="00C618EF">
        <w:t>A</w:t>
      </w:r>
      <w:r w:rsidRPr="00C618EF">
        <w:rPr>
          <w:spacing w:val="-8"/>
        </w:rPr>
        <w:t xml:space="preserve"> </w:t>
      </w:r>
      <w:r w:rsidRPr="00C618EF">
        <w:t>kérés</w:t>
      </w:r>
      <w:r w:rsidRPr="00C618EF">
        <w:rPr>
          <w:spacing w:val="-8"/>
        </w:rPr>
        <w:t xml:space="preserve"> </w:t>
      </w:r>
      <w:r w:rsidRPr="00C618EF">
        <w:t>nem</w:t>
      </w:r>
      <w:r w:rsidRPr="00C618EF">
        <w:rPr>
          <w:spacing w:val="-7"/>
        </w:rPr>
        <w:t xml:space="preserve"> </w:t>
      </w:r>
      <w:r w:rsidRPr="00C618EF">
        <w:t>teljesíthető,</w:t>
      </w:r>
      <w:r w:rsidRPr="00C618EF">
        <w:rPr>
          <w:spacing w:val="-7"/>
        </w:rPr>
        <w:t xml:space="preserve"> </w:t>
      </w:r>
      <w:r w:rsidRPr="00C618EF">
        <w:rPr>
          <w:spacing w:val="-2"/>
        </w:rPr>
        <w:t>ha</w:t>
      </w:r>
      <w:r w:rsidRPr="00C618EF">
        <w:rPr>
          <w:spacing w:val="-7"/>
        </w:rPr>
        <w:t xml:space="preserve"> </w:t>
      </w:r>
      <w:r w:rsidRPr="00C618EF">
        <w:t>az</w:t>
      </w:r>
      <w:r w:rsidRPr="00C618EF">
        <w:rPr>
          <w:spacing w:val="-6"/>
        </w:rPr>
        <w:t xml:space="preserve"> </w:t>
      </w:r>
      <w:r w:rsidRPr="00C618EF">
        <w:t>adatkezelést</w:t>
      </w:r>
      <w:r w:rsidRPr="00C618EF">
        <w:rPr>
          <w:spacing w:val="-9"/>
        </w:rPr>
        <w:t xml:space="preserve"> </w:t>
      </w:r>
      <w:r w:rsidRPr="00C618EF">
        <w:t>olyan</w:t>
      </w:r>
      <w:r w:rsidRPr="00C618EF">
        <w:rPr>
          <w:spacing w:val="-8"/>
        </w:rPr>
        <w:t xml:space="preserve"> </w:t>
      </w:r>
      <w:r w:rsidRPr="00C618EF">
        <w:t>kényszerítő</w:t>
      </w:r>
      <w:r w:rsidRPr="00C618EF">
        <w:rPr>
          <w:spacing w:val="-8"/>
        </w:rPr>
        <w:t xml:space="preserve"> </w:t>
      </w:r>
      <w:r w:rsidRPr="00C618EF">
        <w:t>erejű</w:t>
      </w:r>
      <w:r w:rsidRPr="00C618EF">
        <w:rPr>
          <w:spacing w:val="-8"/>
        </w:rPr>
        <w:t xml:space="preserve"> </w:t>
      </w:r>
      <w:r w:rsidRPr="00C618EF">
        <w:t>jogos</w:t>
      </w:r>
      <w:r w:rsidRPr="00C618EF">
        <w:rPr>
          <w:spacing w:val="-9"/>
        </w:rPr>
        <w:t xml:space="preserve"> </w:t>
      </w:r>
      <w:r w:rsidRPr="00C618EF">
        <w:t>okok</w:t>
      </w:r>
      <w:r w:rsidRPr="00C618EF">
        <w:rPr>
          <w:spacing w:val="-7"/>
        </w:rPr>
        <w:t xml:space="preserve"> </w:t>
      </w:r>
      <w:r w:rsidRPr="00C618EF">
        <w:t>indokolják,</w:t>
      </w:r>
      <w:r w:rsidRPr="00C618EF">
        <w:rPr>
          <w:spacing w:val="-8"/>
        </w:rPr>
        <w:t xml:space="preserve"> </w:t>
      </w:r>
      <w:r w:rsidRPr="00C618EF">
        <w:t>amelyek</w:t>
      </w:r>
      <w:r w:rsidRPr="00C618EF">
        <w:rPr>
          <w:spacing w:val="81"/>
        </w:rPr>
        <w:t xml:space="preserve"> </w:t>
      </w:r>
      <w:r w:rsidRPr="00C618EF">
        <w:t>elsőbbséget</w:t>
      </w:r>
      <w:r w:rsidRPr="00C618EF">
        <w:rPr>
          <w:spacing w:val="38"/>
        </w:rPr>
        <w:t xml:space="preserve"> </w:t>
      </w:r>
      <w:r w:rsidRPr="00C618EF">
        <w:t>élveznek</w:t>
      </w:r>
      <w:r w:rsidRPr="00C618EF">
        <w:rPr>
          <w:spacing w:val="38"/>
        </w:rPr>
        <w:t xml:space="preserve"> </w:t>
      </w:r>
      <w:r w:rsidRPr="00C618EF">
        <w:t>az</w:t>
      </w:r>
      <w:r w:rsidRPr="00C618EF">
        <w:rPr>
          <w:spacing w:val="36"/>
        </w:rPr>
        <w:t xml:space="preserve"> </w:t>
      </w:r>
      <w:r w:rsidR="00D56FFC" w:rsidRPr="00C618EF">
        <w:t>ön</w:t>
      </w:r>
      <w:r w:rsidRPr="00C618EF">
        <w:rPr>
          <w:spacing w:val="37"/>
        </w:rPr>
        <w:t xml:space="preserve"> </w:t>
      </w:r>
      <w:r w:rsidRPr="00C618EF">
        <w:t>érdekeivel,</w:t>
      </w:r>
      <w:r w:rsidRPr="00C618EF">
        <w:rPr>
          <w:spacing w:val="38"/>
        </w:rPr>
        <w:t xml:space="preserve"> </w:t>
      </w:r>
      <w:r w:rsidRPr="00C618EF">
        <w:t>jogaival</w:t>
      </w:r>
      <w:r w:rsidRPr="00C618EF">
        <w:rPr>
          <w:spacing w:val="38"/>
        </w:rPr>
        <w:t xml:space="preserve"> </w:t>
      </w:r>
      <w:r w:rsidRPr="00C618EF">
        <w:t>és</w:t>
      </w:r>
      <w:r w:rsidRPr="00C618EF">
        <w:rPr>
          <w:spacing w:val="36"/>
        </w:rPr>
        <w:t xml:space="preserve"> </w:t>
      </w:r>
      <w:r w:rsidRPr="00C618EF">
        <w:t>szabadságaival</w:t>
      </w:r>
      <w:r w:rsidRPr="00C618EF">
        <w:rPr>
          <w:spacing w:val="38"/>
        </w:rPr>
        <w:t xml:space="preserve"> </w:t>
      </w:r>
      <w:r w:rsidRPr="00C618EF">
        <w:t>szemben,</w:t>
      </w:r>
      <w:r w:rsidRPr="00C618EF">
        <w:rPr>
          <w:spacing w:val="38"/>
        </w:rPr>
        <w:t xml:space="preserve"> </w:t>
      </w:r>
      <w:r w:rsidRPr="00C618EF">
        <w:t>vagy</w:t>
      </w:r>
      <w:r w:rsidRPr="00C618EF">
        <w:rPr>
          <w:spacing w:val="39"/>
        </w:rPr>
        <w:t xml:space="preserve"> </w:t>
      </w:r>
      <w:r w:rsidRPr="00C618EF">
        <w:t>amelyek</w:t>
      </w:r>
      <w:r w:rsidRPr="00C618EF">
        <w:rPr>
          <w:spacing w:val="38"/>
        </w:rPr>
        <w:t xml:space="preserve"> </w:t>
      </w:r>
      <w:r w:rsidRPr="00C618EF">
        <w:t>jogi</w:t>
      </w:r>
      <w:r w:rsidRPr="00C618EF">
        <w:rPr>
          <w:spacing w:val="95"/>
        </w:rPr>
        <w:t xml:space="preserve"> </w:t>
      </w:r>
      <w:r w:rsidRPr="00C618EF">
        <w:t>igények</w:t>
      </w:r>
      <w:r w:rsidRPr="00C618EF">
        <w:rPr>
          <w:spacing w:val="-11"/>
        </w:rPr>
        <w:t xml:space="preserve"> </w:t>
      </w:r>
      <w:r w:rsidRPr="00C618EF">
        <w:t>előterjesztéséhez,</w:t>
      </w:r>
      <w:r w:rsidRPr="00C618EF">
        <w:rPr>
          <w:spacing w:val="-7"/>
        </w:rPr>
        <w:t xml:space="preserve"> </w:t>
      </w:r>
      <w:r w:rsidRPr="00C618EF">
        <w:t>érvényesítéséhez</w:t>
      </w:r>
      <w:r w:rsidRPr="00C618EF">
        <w:rPr>
          <w:spacing w:val="-8"/>
        </w:rPr>
        <w:t xml:space="preserve"> </w:t>
      </w:r>
      <w:r w:rsidRPr="00C618EF">
        <w:t>vagy</w:t>
      </w:r>
      <w:r w:rsidRPr="00C618EF">
        <w:rPr>
          <w:spacing w:val="-7"/>
        </w:rPr>
        <w:t xml:space="preserve"> </w:t>
      </w:r>
      <w:r w:rsidRPr="00C618EF">
        <w:t>védelméhez</w:t>
      </w:r>
      <w:r w:rsidRPr="00C618EF">
        <w:rPr>
          <w:spacing w:val="-7"/>
        </w:rPr>
        <w:t xml:space="preserve"> </w:t>
      </w:r>
      <w:r w:rsidRPr="00C618EF">
        <w:t>kapcsolódnak.</w:t>
      </w:r>
      <w:r w:rsidRPr="00C618EF">
        <w:rPr>
          <w:spacing w:val="-4"/>
        </w:rPr>
        <w:t xml:space="preserve"> </w:t>
      </w:r>
      <w:r w:rsidRPr="00C618EF">
        <w:t>Amennyiben</w:t>
      </w:r>
      <w:r w:rsidRPr="00C618EF">
        <w:rPr>
          <w:spacing w:val="-8"/>
        </w:rPr>
        <w:t xml:space="preserve"> </w:t>
      </w:r>
      <w:r w:rsidR="00D56FFC" w:rsidRPr="00C618EF">
        <w:t>ön</w:t>
      </w:r>
      <w:r w:rsidRPr="00C618EF">
        <w:rPr>
          <w:spacing w:val="-7"/>
        </w:rPr>
        <w:t xml:space="preserve"> </w:t>
      </w:r>
      <w:r w:rsidRPr="00C618EF">
        <w:t>ezzel</w:t>
      </w:r>
      <w:r w:rsidRPr="00C618EF">
        <w:rPr>
          <w:spacing w:val="119"/>
          <w:w w:val="99"/>
        </w:rPr>
        <w:t xml:space="preserve"> </w:t>
      </w:r>
      <w:r w:rsidRPr="00C618EF">
        <w:t>a d</w:t>
      </w:r>
      <w:r w:rsidR="00D56FFC" w:rsidRPr="00C618EF">
        <w:t>ön</w:t>
      </w:r>
      <w:r w:rsidRPr="00C618EF">
        <w:t>téssel</w:t>
      </w:r>
      <w:r w:rsidRPr="00C618EF">
        <w:rPr>
          <w:spacing w:val="1"/>
        </w:rPr>
        <w:t xml:space="preserve"> </w:t>
      </w:r>
      <w:r w:rsidRPr="00C618EF">
        <w:t>nem ért</w:t>
      </w:r>
      <w:r w:rsidRPr="00C618EF">
        <w:rPr>
          <w:spacing w:val="1"/>
        </w:rPr>
        <w:t xml:space="preserve"> </w:t>
      </w:r>
      <w:r w:rsidRPr="00C618EF">
        <w:t>egyet,</w:t>
      </w:r>
      <w:r w:rsidRPr="00C618EF">
        <w:rPr>
          <w:spacing w:val="1"/>
        </w:rPr>
        <w:t xml:space="preserve"> </w:t>
      </w:r>
      <w:r w:rsidRPr="00C618EF">
        <w:t>vagy a válaszadási határidő elmulasztása esetén a</w:t>
      </w:r>
      <w:r w:rsidRPr="00C618EF">
        <w:rPr>
          <w:spacing w:val="1"/>
        </w:rPr>
        <w:t xml:space="preserve"> </w:t>
      </w:r>
      <w:r w:rsidRPr="00C618EF">
        <w:t>d</w:t>
      </w:r>
      <w:r w:rsidR="00D56FFC" w:rsidRPr="00C618EF">
        <w:t>ön</w:t>
      </w:r>
      <w:r w:rsidRPr="00C618EF">
        <w:t>tés közlését vagy a</w:t>
      </w:r>
      <w:r w:rsidRPr="00C618EF">
        <w:rPr>
          <w:spacing w:val="71"/>
        </w:rPr>
        <w:t xml:space="preserve"> </w:t>
      </w:r>
      <w:r w:rsidRPr="00C618EF">
        <w:t>határidőnk utolsó napját követő naptól számított 30 napon belül</w:t>
      </w:r>
      <w:r w:rsidRPr="00C618EF">
        <w:rPr>
          <w:spacing w:val="3"/>
        </w:rPr>
        <w:t xml:space="preserve"> </w:t>
      </w:r>
      <w:r w:rsidRPr="00C618EF">
        <w:t>bírósághoz fordulhat.</w:t>
      </w:r>
    </w:p>
    <w:p w14:paraId="2DA0FE99" w14:textId="77777777" w:rsidR="001816DD" w:rsidRPr="00C618EF" w:rsidRDefault="001816DD" w:rsidP="001F461E">
      <w:pPr>
        <w:ind w:left="426"/>
        <w:jc w:val="both"/>
      </w:pPr>
      <w:r w:rsidRPr="00C618EF">
        <w:t>Az</w:t>
      </w:r>
      <w:r w:rsidRPr="00C618EF">
        <w:rPr>
          <w:spacing w:val="14"/>
        </w:rPr>
        <w:t xml:space="preserve"> </w:t>
      </w:r>
      <w:r w:rsidRPr="00C618EF">
        <w:t>adatvédelmi</w:t>
      </w:r>
      <w:r w:rsidRPr="00C618EF">
        <w:rPr>
          <w:spacing w:val="12"/>
        </w:rPr>
        <w:t xml:space="preserve"> </w:t>
      </w:r>
      <w:r w:rsidRPr="00C618EF">
        <w:t>perek</w:t>
      </w:r>
      <w:r w:rsidRPr="00C618EF">
        <w:rPr>
          <w:spacing w:val="12"/>
        </w:rPr>
        <w:t xml:space="preserve"> </w:t>
      </w:r>
      <w:r w:rsidRPr="00C618EF">
        <w:t>elbírálása</w:t>
      </w:r>
      <w:r w:rsidRPr="00C618EF">
        <w:rPr>
          <w:spacing w:val="14"/>
        </w:rPr>
        <w:t xml:space="preserve"> </w:t>
      </w:r>
      <w:r w:rsidRPr="00C618EF">
        <w:t>a</w:t>
      </w:r>
      <w:r w:rsidRPr="00C618EF">
        <w:rPr>
          <w:spacing w:val="14"/>
        </w:rPr>
        <w:t xml:space="preserve"> </w:t>
      </w:r>
      <w:r w:rsidRPr="00C618EF">
        <w:t>törvényszék</w:t>
      </w:r>
      <w:r w:rsidRPr="00C618EF">
        <w:rPr>
          <w:spacing w:val="14"/>
        </w:rPr>
        <w:t xml:space="preserve"> </w:t>
      </w:r>
      <w:r w:rsidRPr="00C618EF">
        <w:t>hatáskörébe</w:t>
      </w:r>
      <w:r w:rsidRPr="00C618EF">
        <w:rPr>
          <w:spacing w:val="14"/>
        </w:rPr>
        <w:t xml:space="preserve"> </w:t>
      </w:r>
      <w:r w:rsidRPr="00C618EF">
        <w:t>tartozik,</w:t>
      </w:r>
      <w:r w:rsidRPr="00C618EF">
        <w:rPr>
          <w:spacing w:val="12"/>
        </w:rPr>
        <w:t xml:space="preserve"> </w:t>
      </w:r>
      <w:r w:rsidRPr="00C618EF">
        <w:t>a</w:t>
      </w:r>
      <w:r w:rsidRPr="00C618EF">
        <w:rPr>
          <w:spacing w:val="14"/>
        </w:rPr>
        <w:t xml:space="preserve"> </w:t>
      </w:r>
      <w:r w:rsidRPr="00C618EF">
        <w:t>per</w:t>
      </w:r>
      <w:r w:rsidRPr="00C618EF">
        <w:rPr>
          <w:spacing w:val="21"/>
        </w:rPr>
        <w:t xml:space="preserve"> </w:t>
      </w:r>
      <w:r w:rsidRPr="00C618EF">
        <w:t>–</w:t>
      </w:r>
      <w:r w:rsidRPr="00C618EF">
        <w:rPr>
          <w:spacing w:val="12"/>
        </w:rPr>
        <w:t xml:space="preserve"> </w:t>
      </w:r>
      <w:r w:rsidRPr="00C618EF">
        <w:t>az</w:t>
      </w:r>
      <w:r w:rsidRPr="00C618EF">
        <w:rPr>
          <w:spacing w:val="14"/>
        </w:rPr>
        <w:t xml:space="preserve"> </w:t>
      </w:r>
      <w:r w:rsidRPr="00C618EF">
        <w:t>érintett</w:t>
      </w:r>
      <w:r w:rsidRPr="00C618EF">
        <w:rPr>
          <w:spacing w:val="14"/>
        </w:rPr>
        <w:t xml:space="preserve"> </w:t>
      </w:r>
      <w:r w:rsidRPr="00C618EF">
        <w:t>választása</w:t>
      </w:r>
      <w:r w:rsidRPr="00C618EF">
        <w:rPr>
          <w:spacing w:val="77"/>
        </w:rPr>
        <w:t xml:space="preserve"> </w:t>
      </w:r>
      <w:r w:rsidRPr="00C618EF">
        <w:t>szerint</w:t>
      </w:r>
      <w:r w:rsidRPr="00C618EF">
        <w:rPr>
          <w:spacing w:val="3"/>
        </w:rPr>
        <w:t xml:space="preserve"> </w:t>
      </w:r>
      <w:r w:rsidRPr="00C618EF">
        <w:t>–</w:t>
      </w:r>
      <w:r w:rsidRPr="00C618EF">
        <w:rPr>
          <w:spacing w:val="4"/>
        </w:rPr>
        <w:t xml:space="preserve"> </w:t>
      </w:r>
      <w:r w:rsidRPr="00C618EF">
        <w:t>az</w:t>
      </w:r>
      <w:r w:rsidRPr="00C618EF">
        <w:rPr>
          <w:spacing w:val="4"/>
        </w:rPr>
        <w:t xml:space="preserve"> </w:t>
      </w:r>
      <w:r w:rsidRPr="00C618EF">
        <w:t>érintett</w:t>
      </w:r>
      <w:r w:rsidRPr="00C618EF">
        <w:rPr>
          <w:spacing w:val="4"/>
        </w:rPr>
        <w:t xml:space="preserve"> </w:t>
      </w:r>
      <w:r w:rsidRPr="00C618EF">
        <w:t>lakhelye</w:t>
      </w:r>
      <w:r w:rsidRPr="00C618EF">
        <w:rPr>
          <w:spacing w:val="4"/>
        </w:rPr>
        <w:t xml:space="preserve"> </w:t>
      </w:r>
      <w:r w:rsidRPr="00C618EF">
        <w:t>vagy</w:t>
      </w:r>
      <w:r w:rsidRPr="00C618EF">
        <w:rPr>
          <w:spacing w:val="5"/>
        </w:rPr>
        <w:t xml:space="preserve"> </w:t>
      </w:r>
      <w:r w:rsidRPr="00C618EF">
        <w:t>tartózkodási</w:t>
      </w:r>
      <w:r w:rsidRPr="00C618EF">
        <w:rPr>
          <w:spacing w:val="4"/>
        </w:rPr>
        <w:t xml:space="preserve"> </w:t>
      </w:r>
      <w:r w:rsidRPr="00C618EF">
        <w:t>helye</w:t>
      </w:r>
      <w:r w:rsidRPr="00C618EF">
        <w:rPr>
          <w:spacing w:val="2"/>
        </w:rPr>
        <w:t xml:space="preserve"> </w:t>
      </w:r>
      <w:r w:rsidRPr="00C618EF">
        <w:t>szerinti</w:t>
      </w:r>
      <w:r w:rsidRPr="00C618EF">
        <w:rPr>
          <w:spacing w:val="4"/>
        </w:rPr>
        <w:t xml:space="preserve"> </w:t>
      </w:r>
      <w:r w:rsidRPr="00C618EF">
        <w:t>törvényszék</w:t>
      </w:r>
      <w:r w:rsidRPr="00C618EF">
        <w:rPr>
          <w:spacing w:val="3"/>
        </w:rPr>
        <w:t xml:space="preserve"> </w:t>
      </w:r>
      <w:r w:rsidRPr="00C618EF">
        <w:t>előtt</w:t>
      </w:r>
      <w:r w:rsidRPr="00C618EF">
        <w:rPr>
          <w:spacing w:val="3"/>
        </w:rPr>
        <w:t xml:space="preserve"> </w:t>
      </w:r>
      <w:r w:rsidRPr="00C618EF">
        <w:t>is</w:t>
      </w:r>
      <w:r w:rsidRPr="00C618EF">
        <w:rPr>
          <w:spacing w:val="3"/>
        </w:rPr>
        <w:t xml:space="preserve"> </w:t>
      </w:r>
      <w:r w:rsidRPr="00C618EF">
        <w:t>megindítható,</w:t>
      </w:r>
      <w:r w:rsidRPr="00C618EF">
        <w:rPr>
          <w:spacing w:val="3"/>
        </w:rPr>
        <w:t xml:space="preserve"> </w:t>
      </w:r>
      <w:r w:rsidRPr="00C618EF">
        <w:t>de</w:t>
      </w:r>
      <w:r w:rsidRPr="00C618EF">
        <w:rPr>
          <w:spacing w:val="61"/>
          <w:w w:val="99"/>
        </w:rPr>
        <w:t xml:space="preserve"> </w:t>
      </w:r>
      <w:r w:rsidRPr="00C618EF">
        <w:t>megindítható az</w:t>
      </w:r>
      <w:r w:rsidRPr="00C618EF">
        <w:rPr>
          <w:spacing w:val="-2"/>
        </w:rPr>
        <w:t xml:space="preserve"> </w:t>
      </w:r>
      <w:r w:rsidRPr="00C618EF">
        <w:t>adatkezelő székhelye szerinti törvényszék előtt is.</w:t>
      </w:r>
    </w:p>
    <w:p w14:paraId="1453ED5B" w14:textId="77777777" w:rsidR="001816DD" w:rsidRPr="00C618EF" w:rsidRDefault="001816DD" w:rsidP="001F461E">
      <w:pPr>
        <w:ind w:left="426"/>
        <w:jc w:val="both"/>
      </w:pPr>
      <w:r w:rsidRPr="00C618EF">
        <w:t>Mindazonáltal</w:t>
      </w:r>
      <w:r w:rsidRPr="00C618EF">
        <w:rPr>
          <w:spacing w:val="-7"/>
        </w:rPr>
        <w:t xml:space="preserve"> </w:t>
      </w:r>
      <w:r w:rsidRPr="00C618EF">
        <w:t>arra</w:t>
      </w:r>
      <w:r w:rsidRPr="00C618EF">
        <w:rPr>
          <w:spacing w:val="-5"/>
        </w:rPr>
        <w:t xml:space="preserve"> </w:t>
      </w:r>
      <w:r w:rsidRPr="00C618EF">
        <w:t>bíztatjuk,</w:t>
      </w:r>
      <w:r w:rsidRPr="00C618EF">
        <w:rPr>
          <w:spacing w:val="-5"/>
        </w:rPr>
        <w:t xml:space="preserve"> </w:t>
      </w:r>
      <w:r w:rsidRPr="00C618EF">
        <w:t>hogy</w:t>
      </w:r>
      <w:r w:rsidRPr="00C618EF">
        <w:rPr>
          <w:spacing w:val="-4"/>
        </w:rPr>
        <w:t xml:space="preserve"> </w:t>
      </w:r>
      <w:r w:rsidRPr="00C618EF">
        <w:t>mielőtt</w:t>
      </w:r>
      <w:r w:rsidRPr="00C618EF">
        <w:rPr>
          <w:spacing w:val="-6"/>
        </w:rPr>
        <w:t xml:space="preserve"> </w:t>
      </w:r>
      <w:r w:rsidRPr="00C618EF">
        <w:t>hatóságokhoz</w:t>
      </w:r>
      <w:r w:rsidRPr="00C618EF">
        <w:rPr>
          <w:spacing w:val="-5"/>
        </w:rPr>
        <w:t xml:space="preserve"> </w:t>
      </w:r>
      <w:r w:rsidRPr="00C618EF">
        <w:t>fordulna,</w:t>
      </w:r>
      <w:r w:rsidRPr="00C618EF">
        <w:rPr>
          <w:spacing w:val="-5"/>
        </w:rPr>
        <w:t xml:space="preserve"> </w:t>
      </w:r>
      <w:r w:rsidRPr="00C618EF">
        <w:t>keressen meg</w:t>
      </w:r>
      <w:r w:rsidRPr="00C618EF">
        <w:rPr>
          <w:spacing w:val="-5"/>
        </w:rPr>
        <w:t xml:space="preserve"> </w:t>
      </w:r>
      <w:r w:rsidRPr="00C618EF">
        <w:t>bennünket</w:t>
      </w:r>
      <w:r w:rsidRPr="00C618EF">
        <w:rPr>
          <w:spacing w:val="-7"/>
        </w:rPr>
        <w:t xml:space="preserve"> </w:t>
      </w:r>
      <w:r w:rsidRPr="00C618EF">
        <w:t>az</w:t>
      </w:r>
      <w:r w:rsidRPr="00C618EF">
        <w:rPr>
          <w:spacing w:val="-5"/>
        </w:rPr>
        <w:t xml:space="preserve"> </w:t>
      </w:r>
      <w:r w:rsidRPr="00C618EF">
        <w:t>ügy</w:t>
      </w:r>
      <w:r w:rsidRPr="00C618EF">
        <w:rPr>
          <w:spacing w:val="59"/>
        </w:rPr>
        <w:t xml:space="preserve"> </w:t>
      </w:r>
      <w:r w:rsidRPr="00C618EF">
        <w:t>mihamarabbi békés</w:t>
      </w:r>
      <w:r w:rsidRPr="00C618EF">
        <w:rPr>
          <w:spacing w:val="-2"/>
        </w:rPr>
        <w:t xml:space="preserve"> </w:t>
      </w:r>
      <w:r w:rsidRPr="00C618EF">
        <w:t>rendezése érdekében!</w:t>
      </w:r>
    </w:p>
    <w:p w14:paraId="72C57141" w14:textId="77777777" w:rsidR="001816DD" w:rsidRPr="00C618EF" w:rsidRDefault="001816DD" w:rsidP="001F461E">
      <w:pPr>
        <w:pStyle w:val="Szvegtrzs"/>
        <w:kinsoku w:val="0"/>
        <w:overflowPunct w:val="0"/>
        <w:spacing w:before="119"/>
        <w:ind w:left="426" w:right="114"/>
        <w:jc w:val="both"/>
        <w:rPr>
          <w:rFonts w:ascii="Times New Roman" w:hAnsi="Times New Roman" w:cs="Times New Roman"/>
          <w:spacing w:val="-1"/>
        </w:rPr>
      </w:pPr>
    </w:p>
    <w:p w14:paraId="1B96C978" w14:textId="77777777" w:rsidR="001816DD" w:rsidRPr="00C618EF" w:rsidRDefault="001816DD" w:rsidP="001F461E">
      <w:pPr>
        <w:pStyle w:val="Listaszerbekezds"/>
        <w:numPr>
          <w:ilvl w:val="0"/>
          <w:numId w:val="21"/>
        </w:numPr>
        <w:ind w:left="426"/>
        <w:jc w:val="both"/>
        <w:rPr>
          <w:b/>
          <w:bCs/>
        </w:rPr>
      </w:pPr>
      <w:r w:rsidRPr="00C618EF">
        <w:rPr>
          <w:b/>
        </w:rPr>
        <w:t>Irányadó jogszabályok</w:t>
      </w:r>
    </w:p>
    <w:p w14:paraId="02BBC801" w14:textId="77777777" w:rsidR="001816DD" w:rsidRPr="00C618EF" w:rsidRDefault="001816DD" w:rsidP="001F461E">
      <w:pPr>
        <w:pStyle w:val="Szvegtrzs"/>
        <w:kinsoku w:val="0"/>
        <w:overflowPunct w:val="0"/>
        <w:spacing w:before="1"/>
        <w:ind w:left="426"/>
        <w:jc w:val="both"/>
        <w:rPr>
          <w:rFonts w:ascii="Times New Roman" w:hAnsi="Times New Roman" w:cs="Times New Roman"/>
          <w:b/>
          <w:bCs/>
        </w:rPr>
      </w:pPr>
    </w:p>
    <w:p w14:paraId="78F485CF" w14:textId="77777777" w:rsidR="001816DD" w:rsidRPr="00C618EF" w:rsidRDefault="001816DD" w:rsidP="001F461E">
      <w:pPr>
        <w:pStyle w:val="Listaszerbekezds"/>
        <w:numPr>
          <w:ilvl w:val="0"/>
          <w:numId w:val="32"/>
        </w:numPr>
        <w:ind w:left="426"/>
        <w:jc w:val="both"/>
      </w:pPr>
      <w:r w:rsidRPr="00C618EF">
        <w:t>a természetes</w:t>
      </w:r>
      <w:r w:rsidRPr="00C618EF">
        <w:rPr>
          <w:spacing w:val="-2"/>
        </w:rPr>
        <w:t xml:space="preserve"> </w:t>
      </w:r>
      <w:r w:rsidRPr="00C618EF">
        <w:t>személyeknek</w:t>
      </w:r>
      <w:r w:rsidRPr="00C618EF">
        <w:rPr>
          <w:spacing w:val="2"/>
        </w:rPr>
        <w:t xml:space="preserve"> </w:t>
      </w:r>
      <w:r w:rsidRPr="00C618EF">
        <w:t>a személyes adatok kezeléséről szóló az Európai</w:t>
      </w:r>
      <w:r w:rsidRPr="00C618EF">
        <w:rPr>
          <w:spacing w:val="3"/>
        </w:rPr>
        <w:t xml:space="preserve"> </w:t>
      </w:r>
      <w:r w:rsidRPr="00C618EF">
        <w:t>Parlament és</w:t>
      </w:r>
      <w:r w:rsidRPr="00C618EF">
        <w:rPr>
          <w:spacing w:val="83"/>
        </w:rPr>
        <w:t xml:space="preserve"> </w:t>
      </w:r>
      <w:r w:rsidRPr="00C618EF">
        <w:t>a</w:t>
      </w:r>
      <w:r w:rsidRPr="00C618EF">
        <w:rPr>
          <w:spacing w:val="-5"/>
        </w:rPr>
        <w:t xml:space="preserve"> </w:t>
      </w:r>
      <w:r w:rsidRPr="00C618EF">
        <w:t>Tanács</w:t>
      </w:r>
      <w:r w:rsidRPr="00C618EF">
        <w:rPr>
          <w:spacing w:val="-5"/>
        </w:rPr>
        <w:t xml:space="preserve"> </w:t>
      </w:r>
      <w:r w:rsidRPr="00C618EF">
        <w:t>(EU)</w:t>
      </w:r>
      <w:r w:rsidRPr="00C618EF">
        <w:rPr>
          <w:spacing w:val="-6"/>
        </w:rPr>
        <w:t xml:space="preserve"> </w:t>
      </w:r>
      <w:r w:rsidRPr="00C618EF">
        <w:t>2016/679</w:t>
      </w:r>
      <w:r w:rsidRPr="00C618EF">
        <w:rPr>
          <w:spacing w:val="-4"/>
        </w:rPr>
        <w:t xml:space="preserve"> </w:t>
      </w:r>
      <w:r w:rsidRPr="00C618EF">
        <w:t>rendelete</w:t>
      </w:r>
      <w:r w:rsidRPr="00C618EF">
        <w:rPr>
          <w:spacing w:val="-5"/>
        </w:rPr>
        <w:t xml:space="preserve"> </w:t>
      </w:r>
      <w:r w:rsidRPr="00C618EF">
        <w:t>(GDPR)</w:t>
      </w:r>
    </w:p>
    <w:p w14:paraId="57BE3FED" w14:textId="77777777" w:rsidR="001816DD" w:rsidRPr="00C618EF" w:rsidRDefault="001816DD" w:rsidP="001F461E">
      <w:pPr>
        <w:pStyle w:val="Listaszerbekezds"/>
        <w:numPr>
          <w:ilvl w:val="0"/>
          <w:numId w:val="32"/>
        </w:numPr>
        <w:ind w:left="426"/>
        <w:jc w:val="both"/>
      </w:pPr>
      <w:r w:rsidRPr="00C618EF">
        <w:t>az</w:t>
      </w:r>
      <w:r w:rsidRPr="00C618EF">
        <w:rPr>
          <w:spacing w:val="14"/>
        </w:rPr>
        <w:t xml:space="preserve"> </w:t>
      </w:r>
      <w:r w:rsidRPr="00C618EF">
        <w:t>információs</w:t>
      </w:r>
      <w:r w:rsidRPr="00C618EF">
        <w:rPr>
          <w:spacing w:val="13"/>
        </w:rPr>
        <w:t xml:space="preserve"> </w:t>
      </w:r>
      <w:r w:rsidR="00D56FFC" w:rsidRPr="00C618EF">
        <w:t>ön</w:t>
      </w:r>
      <w:r w:rsidRPr="00C618EF">
        <w:t>rendelkezési</w:t>
      </w:r>
      <w:r w:rsidRPr="00C618EF">
        <w:rPr>
          <w:spacing w:val="13"/>
        </w:rPr>
        <w:t xml:space="preserve"> </w:t>
      </w:r>
      <w:r w:rsidRPr="00C618EF">
        <w:t>jogról</w:t>
      </w:r>
      <w:r w:rsidRPr="00C618EF">
        <w:rPr>
          <w:spacing w:val="13"/>
        </w:rPr>
        <w:t xml:space="preserve"> </w:t>
      </w:r>
      <w:r w:rsidRPr="00C618EF">
        <w:t>és</w:t>
      </w:r>
      <w:r w:rsidRPr="00C618EF">
        <w:rPr>
          <w:spacing w:val="13"/>
        </w:rPr>
        <w:t xml:space="preserve"> </w:t>
      </w:r>
      <w:r w:rsidRPr="00C618EF">
        <w:t>az</w:t>
      </w:r>
      <w:r w:rsidRPr="00C618EF">
        <w:rPr>
          <w:spacing w:val="18"/>
        </w:rPr>
        <w:t xml:space="preserve"> </w:t>
      </w:r>
      <w:r w:rsidRPr="00C618EF">
        <w:t>információszabadságról</w:t>
      </w:r>
      <w:r w:rsidRPr="00C618EF">
        <w:rPr>
          <w:spacing w:val="14"/>
        </w:rPr>
        <w:t xml:space="preserve"> </w:t>
      </w:r>
      <w:r w:rsidRPr="00C618EF">
        <w:t>szóló</w:t>
      </w:r>
      <w:r w:rsidRPr="00C618EF">
        <w:rPr>
          <w:spacing w:val="14"/>
        </w:rPr>
        <w:t xml:space="preserve"> </w:t>
      </w:r>
      <w:r w:rsidRPr="00C618EF">
        <w:t>2011.</w:t>
      </w:r>
      <w:r w:rsidRPr="00C618EF">
        <w:rPr>
          <w:spacing w:val="14"/>
        </w:rPr>
        <w:t xml:space="preserve"> </w:t>
      </w:r>
      <w:r w:rsidRPr="00C618EF">
        <w:t>évi</w:t>
      </w:r>
      <w:r w:rsidRPr="00C618EF">
        <w:rPr>
          <w:spacing w:val="12"/>
        </w:rPr>
        <w:t xml:space="preserve"> </w:t>
      </w:r>
      <w:r w:rsidRPr="00C618EF">
        <w:t>CXII.</w:t>
      </w:r>
      <w:r w:rsidRPr="00C618EF">
        <w:rPr>
          <w:spacing w:val="103"/>
        </w:rPr>
        <w:t xml:space="preserve"> </w:t>
      </w:r>
      <w:r w:rsidRPr="00C618EF">
        <w:t>törvény</w:t>
      </w:r>
      <w:r w:rsidRPr="00C618EF">
        <w:rPr>
          <w:spacing w:val="-2"/>
        </w:rPr>
        <w:t xml:space="preserve"> </w:t>
      </w:r>
      <w:r w:rsidRPr="00C618EF">
        <w:t>-</w:t>
      </w:r>
      <w:r w:rsidRPr="00C618EF">
        <w:rPr>
          <w:spacing w:val="-3"/>
        </w:rPr>
        <w:t xml:space="preserve"> </w:t>
      </w:r>
      <w:r w:rsidRPr="00C618EF">
        <w:t>(Info</w:t>
      </w:r>
      <w:r w:rsidRPr="00C618EF">
        <w:rPr>
          <w:spacing w:val="-2"/>
        </w:rPr>
        <w:t xml:space="preserve"> </w:t>
      </w:r>
      <w:r w:rsidRPr="00C618EF">
        <w:t>tv.)</w:t>
      </w:r>
    </w:p>
    <w:p w14:paraId="38A73CE4" w14:textId="77777777" w:rsidR="001816DD" w:rsidRPr="00C618EF" w:rsidRDefault="001816DD" w:rsidP="001F461E">
      <w:pPr>
        <w:pStyle w:val="Listaszerbekezds"/>
        <w:numPr>
          <w:ilvl w:val="0"/>
          <w:numId w:val="32"/>
        </w:numPr>
        <w:ind w:left="426"/>
        <w:jc w:val="both"/>
      </w:pPr>
      <w:r w:rsidRPr="00C618EF">
        <w:t>a Polgári Törvényk</w:t>
      </w:r>
      <w:r w:rsidR="00D56FFC" w:rsidRPr="00C618EF">
        <w:t>ön</w:t>
      </w:r>
      <w:r w:rsidRPr="00C618EF">
        <w:t>yvről szóló 2013. évi V. törvény (Ptk.)</w:t>
      </w:r>
    </w:p>
    <w:p w14:paraId="02D7CFD9" w14:textId="77777777" w:rsidR="001816DD" w:rsidRPr="00C618EF" w:rsidRDefault="001816DD" w:rsidP="001F461E">
      <w:pPr>
        <w:pStyle w:val="Listaszerbekezds"/>
        <w:numPr>
          <w:ilvl w:val="0"/>
          <w:numId w:val="32"/>
        </w:numPr>
        <w:ind w:left="426"/>
        <w:jc w:val="both"/>
      </w:pPr>
      <w:r w:rsidRPr="00C618EF">
        <w:t>az elektronikus kereskedelmi szolgáltatások, valamint az információs társadalommal</w:t>
      </w:r>
      <w:r w:rsidR="000A3E21" w:rsidRPr="00C618EF">
        <w:rPr>
          <w:spacing w:val="105"/>
        </w:rPr>
        <w:t xml:space="preserve"> </w:t>
      </w:r>
      <w:r w:rsidRPr="00C618EF">
        <w:t>összefüggő szolgáltatások egyes kérdéseiről szóló 2001. évi CVIII. törvény</w:t>
      </w:r>
      <w:r w:rsidRPr="00C618EF">
        <w:rPr>
          <w:spacing w:val="1"/>
        </w:rPr>
        <w:t xml:space="preserve"> </w:t>
      </w:r>
      <w:r w:rsidRPr="00C618EF">
        <w:t>-</w:t>
      </w:r>
      <w:r w:rsidRPr="00C618EF">
        <w:rPr>
          <w:spacing w:val="-2"/>
        </w:rPr>
        <w:t xml:space="preserve"> </w:t>
      </w:r>
      <w:r w:rsidRPr="00C618EF">
        <w:t>(</w:t>
      </w:r>
      <w:proofErr w:type="spellStart"/>
      <w:r w:rsidRPr="00C618EF">
        <w:t>Eker</w:t>
      </w:r>
      <w:proofErr w:type="spellEnd"/>
      <w:r w:rsidRPr="00C618EF">
        <w:t xml:space="preserve"> tv.)</w:t>
      </w:r>
    </w:p>
    <w:p w14:paraId="2C4D6338" w14:textId="77777777" w:rsidR="001816DD" w:rsidRPr="00C618EF" w:rsidRDefault="001816DD" w:rsidP="001F461E">
      <w:pPr>
        <w:pStyle w:val="Listaszerbekezds"/>
        <w:numPr>
          <w:ilvl w:val="0"/>
          <w:numId w:val="32"/>
        </w:numPr>
        <w:ind w:left="426"/>
        <w:jc w:val="both"/>
      </w:pPr>
      <w:r w:rsidRPr="00C618EF">
        <w:t>az elektronikus</w:t>
      </w:r>
      <w:r w:rsidRPr="00C618EF">
        <w:rPr>
          <w:spacing w:val="-2"/>
        </w:rPr>
        <w:t xml:space="preserve"> </w:t>
      </w:r>
      <w:r w:rsidRPr="00C618EF">
        <w:t>hírközlésről szóló 2003. évi</w:t>
      </w:r>
      <w:r w:rsidRPr="00C618EF">
        <w:rPr>
          <w:spacing w:val="-3"/>
        </w:rPr>
        <w:t xml:space="preserve"> </w:t>
      </w:r>
      <w:r w:rsidRPr="00C618EF">
        <w:t>C. törvény</w:t>
      </w:r>
      <w:r w:rsidRPr="00C618EF">
        <w:rPr>
          <w:spacing w:val="2"/>
        </w:rPr>
        <w:t xml:space="preserve"> </w:t>
      </w:r>
      <w:r w:rsidRPr="00C618EF">
        <w:t>- (</w:t>
      </w:r>
      <w:proofErr w:type="spellStart"/>
      <w:r w:rsidRPr="00C618EF">
        <w:t>Ehtv</w:t>
      </w:r>
      <w:proofErr w:type="spellEnd"/>
      <w:r w:rsidRPr="00C618EF">
        <w:t>)</w:t>
      </w:r>
    </w:p>
    <w:p w14:paraId="2FE41558" w14:textId="77777777" w:rsidR="001816DD" w:rsidRPr="00C618EF" w:rsidRDefault="001816DD" w:rsidP="001F461E">
      <w:pPr>
        <w:pStyle w:val="Listaszerbekezds"/>
        <w:numPr>
          <w:ilvl w:val="0"/>
          <w:numId w:val="32"/>
        </w:numPr>
        <w:ind w:left="426"/>
        <w:jc w:val="both"/>
      </w:pPr>
      <w:r w:rsidRPr="00C618EF">
        <w:t>a fogyasztóvédelemről szóló 1997. évi</w:t>
      </w:r>
      <w:r w:rsidRPr="00C618EF">
        <w:rPr>
          <w:spacing w:val="-2"/>
        </w:rPr>
        <w:t xml:space="preserve"> </w:t>
      </w:r>
      <w:r w:rsidRPr="00C618EF">
        <w:t>CLV. törvény</w:t>
      </w:r>
      <w:r w:rsidRPr="00C618EF">
        <w:rPr>
          <w:spacing w:val="-2"/>
        </w:rPr>
        <w:t xml:space="preserve"> </w:t>
      </w:r>
      <w:r w:rsidRPr="00C618EF">
        <w:t>(</w:t>
      </w:r>
      <w:proofErr w:type="spellStart"/>
      <w:r w:rsidRPr="00C618EF">
        <w:t>Fogyv</w:t>
      </w:r>
      <w:proofErr w:type="spellEnd"/>
      <w:r w:rsidRPr="00C618EF">
        <w:t xml:space="preserve"> tv.)</w:t>
      </w:r>
    </w:p>
    <w:p w14:paraId="5C138BB6" w14:textId="77777777" w:rsidR="001816DD" w:rsidRPr="00C618EF" w:rsidRDefault="001816DD" w:rsidP="001F461E">
      <w:pPr>
        <w:pStyle w:val="Listaszerbekezds"/>
        <w:numPr>
          <w:ilvl w:val="0"/>
          <w:numId w:val="32"/>
        </w:numPr>
        <w:ind w:left="426"/>
        <w:jc w:val="both"/>
      </w:pPr>
      <w:r w:rsidRPr="00C618EF">
        <w:t>a panaszokról és a közérdekű bejelentésekről szóló 2013. évi</w:t>
      </w:r>
      <w:r w:rsidRPr="00C618EF">
        <w:rPr>
          <w:spacing w:val="-2"/>
        </w:rPr>
        <w:t xml:space="preserve"> </w:t>
      </w:r>
      <w:r w:rsidRPr="00C618EF">
        <w:t>CLXV. törvény.</w:t>
      </w:r>
      <w:r w:rsidRPr="00C618EF">
        <w:rPr>
          <w:spacing w:val="-2"/>
        </w:rPr>
        <w:t xml:space="preserve"> </w:t>
      </w:r>
      <w:r w:rsidRPr="00C618EF">
        <w:t>(</w:t>
      </w:r>
      <w:proofErr w:type="spellStart"/>
      <w:r w:rsidRPr="00C618EF">
        <w:t>Pktv</w:t>
      </w:r>
      <w:proofErr w:type="spellEnd"/>
      <w:r w:rsidRPr="00C618EF">
        <w:t>.)</w:t>
      </w:r>
    </w:p>
    <w:p w14:paraId="74E3AE8A" w14:textId="77777777" w:rsidR="001816DD" w:rsidRPr="00C618EF" w:rsidRDefault="001816DD" w:rsidP="001F461E">
      <w:pPr>
        <w:pStyle w:val="Listaszerbekezds"/>
        <w:numPr>
          <w:ilvl w:val="0"/>
          <w:numId w:val="32"/>
        </w:numPr>
        <w:ind w:left="426"/>
        <w:jc w:val="both"/>
      </w:pPr>
      <w:r w:rsidRPr="00C618EF">
        <w:t>a</w:t>
      </w:r>
      <w:r w:rsidRPr="00C618EF">
        <w:rPr>
          <w:spacing w:val="33"/>
        </w:rPr>
        <w:t xml:space="preserve"> </w:t>
      </w:r>
      <w:r w:rsidRPr="00C618EF">
        <w:t>gazdasági</w:t>
      </w:r>
      <w:r w:rsidRPr="00C618EF">
        <w:rPr>
          <w:spacing w:val="34"/>
        </w:rPr>
        <w:t xml:space="preserve"> </w:t>
      </w:r>
      <w:r w:rsidRPr="00C618EF">
        <w:t>reklámtevékenység</w:t>
      </w:r>
      <w:r w:rsidRPr="00C618EF">
        <w:rPr>
          <w:spacing w:val="34"/>
        </w:rPr>
        <w:t xml:space="preserve"> </w:t>
      </w:r>
      <w:r w:rsidRPr="00C618EF">
        <w:t>alapvető</w:t>
      </w:r>
      <w:r w:rsidRPr="00C618EF">
        <w:rPr>
          <w:spacing w:val="33"/>
        </w:rPr>
        <w:t xml:space="preserve"> </w:t>
      </w:r>
      <w:r w:rsidRPr="00C618EF">
        <w:t>feltételeiről</w:t>
      </w:r>
      <w:r w:rsidRPr="00C618EF">
        <w:rPr>
          <w:spacing w:val="32"/>
        </w:rPr>
        <w:t xml:space="preserve"> </w:t>
      </w:r>
      <w:r w:rsidRPr="00C618EF">
        <w:t>és</w:t>
      </w:r>
      <w:r w:rsidRPr="00C618EF">
        <w:rPr>
          <w:spacing w:val="32"/>
        </w:rPr>
        <w:t xml:space="preserve"> </w:t>
      </w:r>
      <w:r w:rsidRPr="00C618EF">
        <w:t>egyes</w:t>
      </w:r>
      <w:r w:rsidRPr="00C618EF">
        <w:rPr>
          <w:spacing w:val="32"/>
        </w:rPr>
        <w:t xml:space="preserve"> </w:t>
      </w:r>
      <w:r w:rsidRPr="00C618EF">
        <w:t>korlátairól</w:t>
      </w:r>
      <w:r w:rsidRPr="00C618EF">
        <w:rPr>
          <w:spacing w:val="33"/>
        </w:rPr>
        <w:t xml:space="preserve"> </w:t>
      </w:r>
      <w:r w:rsidRPr="00C618EF">
        <w:t>szóló</w:t>
      </w:r>
      <w:r w:rsidRPr="00C618EF">
        <w:rPr>
          <w:spacing w:val="33"/>
        </w:rPr>
        <w:t xml:space="preserve"> </w:t>
      </w:r>
      <w:r w:rsidRPr="00C618EF">
        <w:t>2008.</w:t>
      </w:r>
      <w:r w:rsidRPr="00C618EF">
        <w:rPr>
          <w:spacing w:val="32"/>
        </w:rPr>
        <w:t xml:space="preserve"> </w:t>
      </w:r>
      <w:r w:rsidRPr="00C618EF">
        <w:t>évi</w:t>
      </w:r>
      <w:r w:rsidRPr="00C618EF">
        <w:rPr>
          <w:spacing w:val="93"/>
        </w:rPr>
        <w:t xml:space="preserve"> </w:t>
      </w:r>
      <w:r w:rsidRPr="00C618EF">
        <w:t>XLVIII. törvény (</w:t>
      </w:r>
      <w:proofErr w:type="spellStart"/>
      <w:r w:rsidRPr="00C618EF">
        <w:t>Grtv</w:t>
      </w:r>
      <w:proofErr w:type="spellEnd"/>
      <w:r w:rsidRPr="00C618EF">
        <w:t>.)</w:t>
      </w:r>
    </w:p>
    <w:p w14:paraId="5DABD3C6" w14:textId="77777777" w:rsidR="001816DD" w:rsidRPr="00C618EF" w:rsidRDefault="001816DD" w:rsidP="001F461E">
      <w:pPr>
        <w:pStyle w:val="Listaszerbekezds"/>
        <w:numPr>
          <w:ilvl w:val="0"/>
          <w:numId w:val="32"/>
        </w:numPr>
        <w:ind w:left="426"/>
        <w:jc w:val="both"/>
      </w:pPr>
      <w:r w:rsidRPr="00C618EF">
        <w:t>az</w:t>
      </w:r>
      <w:r w:rsidRPr="00C618EF">
        <w:rPr>
          <w:spacing w:val="-12"/>
        </w:rPr>
        <w:t xml:space="preserve"> </w:t>
      </w:r>
      <w:r w:rsidRPr="00C618EF">
        <w:t>egészségügyi</w:t>
      </w:r>
      <w:r w:rsidRPr="00C618EF">
        <w:rPr>
          <w:spacing w:val="-12"/>
        </w:rPr>
        <w:t xml:space="preserve"> </w:t>
      </w:r>
      <w:r w:rsidRPr="00C618EF">
        <w:t>és</w:t>
      </w:r>
      <w:r w:rsidRPr="00C618EF">
        <w:rPr>
          <w:spacing w:val="-13"/>
        </w:rPr>
        <w:t xml:space="preserve"> </w:t>
      </w:r>
      <w:r w:rsidRPr="00C618EF">
        <w:t>a</w:t>
      </w:r>
      <w:r w:rsidRPr="00C618EF">
        <w:rPr>
          <w:spacing w:val="-12"/>
        </w:rPr>
        <w:t xml:space="preserve"> </w:t>
      </w:r>
      <w:r w:rsidRPr="00C618EF">
        <w:t>hozzájuk</w:t>
      </w:r>
      <w:r w:rsidRPr="00C618EF">
        <w:rPr>
          <w:spacing w:val="-12"/>
        </w:rPr>
        <w:t xml:space="preserve"> </w:t>
      </w:r>
      <w:r w:rsidRPr="00C618EF">
        <w:t>kapcsolódó</w:t>
      </w:r>
      <w:r w:rsidRPr="00C618EF">
        <w:rPr>
          <w:spacing w:val="-13"/>
        </w:rPr>
        <w:t xml:space="preserve"> </w:t>
      </w:r>
      <w:r w:rsidRPr="00C618EF">
        <w:t>személyes</w:t>
      </w:r>
      <w:r w:rsidRPr="00C618EF">
        <w:rPr>
          <w:spacing w:val="-14"/>
        </w:rPr>
        <w:t xml:space="preserve"> </w:t>
      </w:r>
      <w:r w:rsidRPr="00C618EF">
        <w:t>adatok</w:t>
      </w:r>
      <w:r w:rsidRPr="00C618EF">
        <w:rPr>
          <w:spacing w:val="-13"/>
        </w:rPr>
        <w:t xml:space="preserve"> </w:t>
      </w:r>
      <w:r w:rsidRPr="00C618EF">
        <w:t>kezeléséről</w:t>
      </w:r>
      <w:r w:rsidRPr="00C618EF">
        <w:rPr>
          <w:spacing w:val="-13"/>
        </w:rPr>
        <w:t xml:space="preserve"> </w:t>
      </w:r>
      <w:r w:rsidRPr="00C618EF">
        <w:t>és</w:t>
      </w:r>
      <w:r w:rsidRPr="00C618EF">
        <w:rPr>
          <w:spacing w:val="-13"/>
        </w:rPr>
        <w:t xml:space="preserve"> </w:t>
      </w:r>
      <w:r w:rsidRPr="00C618EF">
        <w:t>védelméről</w:t>
      </w:r>
      <w:r w:rsidRPr="00C618EF">
        <w:rPr>
          <w:spacing w:val="-12"/>
        </w:rPr>
        <w:t xml:space="preserve"> </w:t>
      </w:r>
      <w:r w:rsidRPr="00C618EF">
        <w:t>szóló</w:t>
      </w:r>
      <w:r w:rsidRPr="00C618EF">
        <w:rPr>
          <w:spacing w:val="45"/>
        </w:rPr>
        <w:t xml:space="preserve"> </w:t>
      </w:r>
      <w:r w:rsidRPr="00C618EF">
        <w:t>1997. évi XLVII. tv.</w:t>
      </w:r>
    </w:p>
    <w:p w14:paraId="5E37BB88" w14:textId="77777777" w:rsidR="001F461E" w:rsidRPr="001F461E" w:rsidRDefault="001F461E" w:rsidP="001F461E">
      <w:pPr>
        <w:pStyle w:val="Szvegtrzs"/>
        <w:kinsoku w:val="0"/>
        <w:overflowPunct w:val="0"/>
        <w:spacing w:before="4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33797840" w14:textId="77777777" w:rsidR="001816DD" w:rsidRPr="00C618EF" w:rsidRDefault="001816DD" w:rsidP="001F461E">
      <w:pPr>
        <w:pStyle w:val="Listaszerbekezds"/>
        <w:numPr>
          <w:ilvl w:val="0"/>
          <w:numId w:val="21"/>
        </w:numPr>
        <w:ind w:left="426"/>
        <w:jc w:val="both"/>
        <w:rPr>
          <w:b/>
          <w:bCs/>
        </w:rPr>
      </w:pPr>
      <w:r w:rsidRPr="00C618EF">
        <w:rPr>
          <w:b/>
        </w:rPr>
        <w:t>Adatkezelési tájékoztató módosítása</w:t>
      </w:r>
    </w:p>
    <w:p w14:paraId="560706C4" w14:textId="77777777" w:rsidR="001816DD" w:rsidRPr="00C618EF" w:rsidRDefault="001816DD" w:rsidP="001F461E">
      <w:pPr>
        <w:pStyle w:val="Szvegtrzs"/>
        <w:kinsoku w:val="0"/>
        <w:overflowPunct w:val="0"/>
        <w:spacing w:before="4"/>
        <w:ind w:left="426"/>
        <w:jc w:val="both"/>
        <w:rPr>
          <w:rFonts w:ascii="Times New Roman" w:hAnsi="Times New Roman" w:cs="Times New Roman"/>
          <w:b/>
          <w:bCs/>
        </w:rPr>
      </w:pPr>
    </w:p>
    <w:p w14:paraId="669B6D09" w14:textId="77777777" w:rsidR="00E02E83" w:rsidRPr="00C618EF" w:rsidRDefault="001816DD" w:rsidP="001F461E">
      <w:pPr>
        <w:ind w:left="426"/>
        <w:jc w:val="both"/>
        <w:rPr>
          <w:spacing w:val="-1"/>
        </w:rPr>
      </w:pPr>
      <w:r w:rsidRPr="00C618EF">
        <w:rPr>
          <w:spacing w:val="-1"/>
        </w:rPr>
        <w:t>Fenntartjuk</w:t>
      </w:r>
      <w:r w:rsidRPr="00C618EF">
        <w:t xml:space="preserve"> a </w:t>
      </w:r>
      <w:r w:rsidRPr="00C618EF">
        <w:rPr>
          <w:spacing w:val="-1"/>
        </w:rPr>
        <w:t>jogot</w:t>
      </w:r>
      <w:r w:rsidRPr="00C618EF">
        <w:t xml:space="preserve"> az</w:t>
      </w:r>
      <w:r w:rsidRPr="00C618EF">
        <w:rPr>
          <w:spacing w:val="2"/>
        </w:rPr>
        <w:t xml:space="preserve"> </w:t>
      </w:r>
      <w:r w:rsidRPr="00C618EF">
        <w:t>Adat</w:t>
      </w:r>
      <w:r w:rsidR="00463D55">
        <w:t>védelmi</w:t>
      </w:r>
      <w:r w:rsidRPr="00C618EF">
        <w:t xml:space="preserve"> tájékoztatónk </w:t>
      </w:r>
      <w:r w:rsidRPr="00C618EF">
        <w:rPr>
          <w:spacing w:val="-1"/>
        </w:rPr>
        <w:t>módosítására,</w:t>
      </w:r>
      <w:r w:rsidRPr="00C618EF">
        <w:t xml:space="preserve"> amelyről</w:t>
      </w:r>
      <w:r w:rsidRPr="00C618EF">
        <w:rPr>
          <w:spacing w:val="1"/>
        </w:rPr>
        <w:t xml:space="preserve"> </w:t>
      </w:r>
      <w:r w:rsidRPr="00C618EF">
        <w:t xml:space="preserve">az érintetteket </w:t>
      </w:r>
      <w:r w:rsidRPr="00C618EF">
        <w:rPr>
          <w:spacing w:val="-1"/>
        </w:rPr>
        <w:t>e-mailen,</w:t>
      </w:r>
      <w:r w:rsidRPr="00C618EF">
        <w:rPr>
          <w:spacing w:val="63"/>
          <w:w w:val="99"/>
        </w:rPr>
        <w:t xml:space="preserve"> </w:t>
      </w:r>
      <w:r w:rsidRPr="00C618EF">
        <w:t>kellő</w:t>
      </w:r>
      <w:r w:rsidRPr="00C618EF">
        <w:rPr>
          <w:spacing w:val="-1"/>
        </w:rPr>
        <w:t xml:space="preserve"> </w:t>
      </w:r>
      <w:r w:rsidRPr="00C618EF">
        <w:t>időben</w:t>
      </w:r>
      <w:r w:rsidRPr="00C618EF">
        <w:rPr>
          <w:spacing w:val="1"/>
        </w:rPr>
        <w:t xml:space="preserve"> </w:t>
      </w:r>
      <w:r w:rsidRPr="00C618EF">
        <w:rPr>
          <w:spacing w:val="-1"/>
        </w:rPr>
        <w:t>tájékoztatjuk.</w:t>
      </w:r>
    </w:p>
    <w:p w14:paraId="73B2D852" w14:textId="77777777" w:rsidR="00E02E83" w:rsidRDefault="00E02E83" w:rsidP="00F32984">
      <w:pPr>
        <w:jc w:val="both"/>
      </w:pPr>
    </w:p>
    <w:p w14:paraId="2F21AAC4" w14:textId="77777777" w:rsidR="00651BBC" w:rsidRPr="001F461E" w:rsidRDefault="00651BBC" w:rsidP="00F32984">
      <w:pPr>
        <w:jc w:val="both"/>
        <w:rPr>
          <w:sz w:val="16"/>
          <w:szCs w:val="16"/>
        </w:rPr>
      </w:pPr>
    </w:p>
    <w:p w14:paraId="39A0E71D" w14:textId="77777777" w:rsidR="001816DD" w:rsidRPr="00C618EF" w:rsidRDefault="001816DD" w:rsidP="004F4678">
      <w:pPr>
        <w:ind w:left="567"/>
        <w:jc w:val="both"/>
      </w:pPr>
      <w:r w:rsidRPr="00C618EF">
        <w:t>2018. június</w:t>
      </w:r>
      <w:r w:rsidRPr="00C618EF">
        <w:rPr>
          <w:spacing w:val="-2"/>
        </w:rPr>
        <w:t xml:space="preserve"> </w:t>
      </w:r>
      <w:r w:rsidRPr="00C618EF">
        <w:t>1</w:t>
      </w:r>
      <w:r w:rsidR="00B22B14" w:rsidRPr="00C618EF">
        <w:t>3</w:t>
      </w:r>
      <w:r w:rsidRPr="00C618EF">
        <w:t>.</w:t>
      </w:r>
    </w:p>
    <w:p w14:paraId="5D9BC098" w14:textId="77777777" w:rsidR="00234B5A" w:rsidRPr="00C618EF" w:rsidRDefault="00234B5A" w:rsidP="00F32984">
      <w:pPr>
        <w:jc w:val="both"/>
      </w:pPr>
    </w:p>
    <w:sectPr w:rsidR="00234B5A" w:rsidRPr="00C618EF" w:rsidSect="001F461E">
      <w:footerReference w:type="default" r:id="rId9"/>
      <w:pgSz w:w="11910" w:h="16840"/>
      <w:pgMar w:top="567" w:right="711" w:bottom="709" w:left="851" w:header="1" w:footer="133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DF916" w14:textId="77777777" w:rsidR="005E6D9C" w:rsidRDefault="005E6D9C" w:rsidP="00DD14CF">
      <w:r>
        <w:separator/>
      </w:r>
    </w:p>
  </w:endnote>
  <w:endnote w:type="continuationSeparator" w:id="0">
    <w:p w14:paraId="1024D141" w14:textId="77777777" w:rsidR="005E6D9C" w:rsidRDefault="005E6D9C" w:rsidP="00DD1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8375668"/>
      <w:docPartObj>
        <w:docPartGallery w:val="Page Numbers (Bottom of Page)"/>
        <w:docPartUnique/>
      </w:docPartObj>
    </w:sdtPr>
    <w:sdtContent>
      <w:p w14:paraId="08E07E42" w14:textId="77777777" w:rsidR="00DD14CF" w:rsidRDefault="00DD14C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5D8">
          <w:rPr>
            <w:noProof/>
          </w:rPr>
          <w:t>7</w:t>
        </w:r>
        <w:r>
          <w:fldChar w:fldCharType="end"/>
        </w:r>
      </w:p>
    </w:sdtContent>
  </w:sdt>
  <w:p w14:paraId="2758622D" w14:textId="77777777" w:rsidR="00DD14CF" w:rsidRDefault="00DD14C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BCAC8" w14:textId="77777777" w:rsidR="005E6D9C" w:rsidRDefault="005E6D9C" w:rsidP="00DD14CF">
      <w:r>
        <w:separator/>
      </w:r>
    </w:p>
  </w:footnote>
  <w:footnote w:type="continuationSeparator" w:id="0">
    <w:p w14:paraId="76E23E53" w14:textId="77777777" w:rsidR="005E6D9C" w:rsidRDefault="005E6D9C" w:rsidP="00DD1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96" w:hanging="360"/>
      </w:pPr>
      <w:rPr>
        <w:rFonts w:ascii="Garamond" w:hAnsi="Garamond" w:cs="Garamond"/>
        <w:b/>
        <w:bCs/>
        <w:sz w:val="24"/>
        <w:szCs w:val="24"/>
      </w:rPr>
    </w:lvl>
    <w:lvl w:ilvl="1">
      <w:numFmt w:val="bullet"/>
      <w:lvlText w:val=""/>
      <w:lvlJc w:val="left"/>
      <w:pPr>
        <w:ind w:left="916" w:hanging="360"/>
      </w:pPr>
      <w:rPr>
        <w:rFonts w:ascii="Symbol" w:hAnsi="Symbol" w:cs="Symbo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916" w:hanging="360"/>
      </w:pPr>
    </w:lvl>
    <w:lvl w:ilvl="3">
      <w:numFmt w:val="bullet"/>
      <w:lvlText w:val="•"/>
      <w:lvlJc w:val="left"/>
      <w:pPr>
        <w:ind w:left="1975" w:hanging="360"/>
      </w:pPr>
    </w:lvl>
    <w:lvl w:ilvl="4">
      <w:numFmt w:val="bullet"/>
      <w:lvlText w:val="•"/>
      <w:lvlJc w:val="left"/>
      <w:pPr>
        <w:ind w:left="3033" w:hanging="360"/>
      </w:pPr>
    </w:lvl>
    <w:lvl w:ilvl="5">
      <w:numFmt w:val="bullet"/>
      <w:lvlText w:val="•"/>
      <w:lvlJc w:val="left"/>
      <w:pPr>
        <w:ind w:left="4092" w:hanging="360"/>
      </w:pPr>
    </w:lvl>
    <w:lvl w:ilvl="6">
      <w:numFmt w:val="bullet"/>
      <w:lvlText w:val="•"/>
      <w:lvlJc w:val="left"/>
      <w:pPr>
        <w:ind w:left="5151" w:hanging="360"/>
      </w:pPr>
    </w:lvl>
    <w:lvl w:ilvl="7">
      <w:numFmt w:val="bullet"/>
      <w:lvlText w:val="•"/>
      <w:lvlJc w:val="left"/>
      <w:pPr>
        <w:ind w:left="6210" w:hanging="360"/>
      </w:pPr>
    </w:lvl>
    <w:lvl w:ilvl="8">
      <w:numFmt w:val="bullet"/>
      <w:lvlText w:val="•"/>
      <w:lvlJc w:val="left"/>
      <w:pPr>
        <w:ind w:left="7268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556" w:hanging="360"/>
      </w:pPr>
    </w:lvl>
    <w:lvl w:ilvl="1">
      <w:start w:val="1"/>
      <w:numFmt w:val="decimal"/>
      <w:lvlText w:val="%1.%2."/>
      <w:lvlJc w:val="left"/>
      <w:pPr>
        <w:ind w:left="556" w:hanging="360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322" w:hanging="360"/>
      </w:pPr>
    </w:lvl>
    <w:lvl w:ilvl="3">
      <w:numFmt w:val="bullet"/>
      <w:lvlText w:val="•"/>
      <w:lvlJc w:val="left"/>
      <w:pPr>
        <w:ind w:left="3205" w:hanging="360"/>
      </w:pPr>
    </w:lvl>
    <w:lvl w:ilvl="4">
      <w:numFmt w:val="bullet"/>
      <w:lvlText w:val="•"/>
      <w:lvlJc w:val="left"/>
      <w:pPr>
        <w:ind w:left="4088" w:hanging="360"/>
      </w:pPr>
    </w:lvl>
    <w:lvl w:ilvl="5">
      <w:numFmt w:val="bullet"/>
      <w:lvlText w:val="•"/>
      <w:lvlJc w:val="left"/>
      <w:pPr>
        <w:ind w:left="4971" w:hanging="360"/>
      </w:pPr>
    </w:lvl>
    <w:lvl w:ilvl="6">
      <w:numFmt w:val="bullet"/>
      <w:lvlText w:val="•"/>
      <w:lvlJc w:val="left"/>
      <w:pPr>
        <w:ind w:left="5854" w:hanging="360"/>
      </w:pPr>
    </w:lvl>
    <w:lvl w:ilvl="7">
      <w:numFmt w:val="bullet"/>
      <w:lvlText w:val="•"/>
      <w:lvlJc w:val="left"/>
      <w:pPr>
        <w:ind w:left="6737" w:hanging="360"/>
      </w:pPr>
    </w:lvl>
    <w:lvl w:ilvl="8">
      <w:numFmt w:val="bullet"/>
      <w:lvlText w:val="•"/>
      <w:lvlJc w:val="left"/>
      <w:pPr>
        <w:ind w:left="7620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"/>
      <w:lvlJc w:val="left"/>
      <w:pPr>
        <w:ind w:left="556" w:hanging="360"/>
      </w:pPr>
    </w:lvl>
    <w:lvl w:ilvl="1">
      <w:start w:val="4"/>
      <w:numFmt w:val="decimal"/>
      <w:lvlText w:val="%1.%2."/>
      <w:lvlJc w:val="left"/>
      <w:pPr>
        <w:ind w:left="556" w:hanging="360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322" w:hanging="360"/>
      </w:pPr>
    </w:lvl>
    <w:lvl w:ilvl="3">
      <w:numFmt w:val="bullet"/>
      <w:lvlText w:val="•"/>
      <w:lvlJc w:val="left"/>
      <w:pPr>
        <w:ind w:left="3205" w:hanging="360"/>
      </w:pPr>
    </w:lvl>
    <w:lvl w:ilvl="4">
      <w:numFmt w:val="bullet"/>
      <w:lvlText w:val="•"/>
      <w:lvlJc w:val="left"/>
      <w:pPr>
        <w:ind w:left="4088" w:hanging="360"/>
      </w:pPr>
    </w:lvl>
    <w:lvl w:ilvl="5">
      <w:numFmt w:val="bullet"/>
      <w:lvlText w:val="•"/>
      <w:lvlJc w:val="left"/>
      <w:pPr>
        <w:ind w:left="4971" w:hanging="360"/>
      </w:pPr>
    </w:lvl>
    <w:lvl w:ilvl="6">
      <w:numFmt w:val="bullet"/>
      <w:lvlText w:val="•"/>
      <w:lvlJc w:val="left"/>
      <w:pPr>
        <w:ind w:left="5854" w:hanging="360"/>
      </w:pPr>
    </w:lvl>
    <w:lvl w:ilvl="7">
      <w:numFmt w:val="bullet"/>
      <w:lvlText w:val="•"/>
      <w:lvlJc w:val="left"/>
      <w:pPr>
        <w:ind w:left="6737" w:hanging="360"/>
      </w:pPr>
    </w:lvl>
    <w:lvl w:ilvl="8">
      <w:numFmt w:val="bullet"/>
      <w:lvlText w:val="•"/>
      <w:lvlJc w:val="left"/>
      <w:pPr>
        <w:ind w:left="7620" w:hanging="360"/>
      </w:pPr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decimal"/>
      <w:lvlText w:val="%1"/>
      <w:lvlJc w:val="left"/>
      <w:pPr>
        <w:ind w:left="479" w:hanging="360"/>
      </w:pPr>
    </w:lvl>
    <w:lvl w:ilvl="1">
      <w:start w:val="2"/>
      <w:numFmt w:val="decimal"/>
      <w:lvlText w:val="%1.%2."/>
      <w:lvlJc w:val="left"/>
      <w:pPr>
        <w:ind w:left="479" w:hanging="360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261" w:hanging="360"/>
      </w:pPr>
    </w:lvl>
    <w:lvl w:ilvl="3">
      <w:numFmt w:val="bullet"/>
      <w:lvlText w:val="•"/>
      <w:lvlJc w:val="left"/>
      <w:pPr>
        <w:ind w:left="3151" w:hanging="360"/>
      </w:pPr>
    </w:lvl>
    <w:lvl w:ilvl="4">
      <w:numFmt w:val="bullet"/>
      <w:lvlText w:val="•"/>
      <w:lvlJc w:val="left"/>
      <w:pPr>
        <w:ind w:left="4042" w:hanging="360"/>
      </w:pPr>
    </w:lvl>
    <w:lvl w:ilvl="5">
      <w:numFmt w:val="bullet"/>
      <w:lvlText w:val="•"/>
      <w:lvlJc w:val="left"/>
      <w:pPr>
        <w:ind w:left="4933" w:hanging="360"/>
      </w:pPr>
    </w:lvl>
    <w:lvl w:ilvl="6">
      <w:numFmt w:val="bullet"/>
      <w:lvlText w:val="•"/>
      <w:lvlJc w:val="left"/>
      <w:pPr>
        <w:ind w:left="5823" w:hanging="360"/>
      </w:pPr>
    </w:lvl>
    <w:lvl w:ilvl="7">
      <w:numFmt w:val="bullet"/>
      <w:lvlText w:val="•"/>
      <w:lvlJc w:val="left"/>
      <w:pPr>
        <w:ind w:left="6714" w:hanging="360"/>
      </w:pPr>
    </w:lvl>
    <w:lvl w:ilvl="8">
      <w:numFmt w:val="bullet"/>
      <w:lvlText w:val="•"/>
      <w:lvlJc w:val="left"/>
      <w:pPr>
        <w:ind w:left="7605" w:hanging="360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lowerLetter"/>
      <w:lvlText w:val="%1)"/>
      <w:lvlJc w:val="left"/>
      <w:pPr>
        <w:ind w:left="1070" w:hanging="219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15" w:hanging="219"/>
      </w:pPr>
    </w:lvl>
    <w:lvl w:ilvl="2">
      <w:numFmt w:val="bullet"/>
      <w:lvlText w:val="•"/>
      <w:lvlJc w:val="left"/>
      <w:pPr>
        <w:ind w:left="2034" w:hanging="219"/>
      </w:pPr>
    </w:lvl>
    <w:lvl w:ilvl="3">
      <w:numFmt w:val="bullet"/>
      <w:lvlText w:val="•"/>
      <w:lvlJc w:val="left"/>
      <w:pPr>
        <w:ind w:left="2953" w:hanging="219"/>
      </w:pPr>
    </w:lvl>
    <w:lvl w:ilvl="4">
      <w:numFmt w:val="bullet"/>
      <w:lvlText w:val="•"/>
      <w:lvlJc w:val="left"/>
      <w:pPr>
        <w:ind w:left="3872" w:hanging="219"/>
      </w:pPr>
    </w:lvl>
    <w:lvl w:ilvl="5">
      <w:numFmt w:val="bullet"/>
      <w:lvlText w:val="•"/>
      <w:lvlJc w:val="left"/>
      <w:pPr>
        <w:ind w:left="4791" w:hanging="219"/>
      </w:pPr>
    </w:lvl>
    <w:lvl w:ilvl="6">
      <w:numFmt w:val="bullet"/>
      <w:lvlText w:val="•"/>
      <w:lvlJc w:val="left"/>
      <w:pPr>
        <w:ind w:left="5710" w:hanging="219"/>
      </w:pPr>
    </w:lvl>
    <w:lvl w:ilvl="7">
      <w:numFmt w:val="bullet"/>
      <w:lvlText w:val="•"/>
      <w:lvlJc w:val="left"/>
      <w:pPr>
        <w:ind w:left="6629" w:hanging="219"/>
      </w:pPr>
    </w:lvl>
    <w:lvl w:ilvl="8">
      <w:numFmt w:val="bullet"/>
      <w:lvlText w:val="•"/>
      <w:lvlJc w:val="left"/>
      <w:pPr>
        <w:ind w:left="7548" w:hanging="219"/>
      </w:pPr>
    </w:lvl>
  </w:abstractNum>
  <w:abstractNum w:abstractNumId="5" w15:restartNumberingAfterBreak="0">
    <w:nsid w:val="088573F5"/>
    <w:multiLevelType w:val="hybridMultilevel"/>
    <w:tmpl w:val="A47219D2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40F0D"/>
    <w:multiLevelType w:val="hybridMultilevel"/>
    <w:tmpl w:val="138075F2"/>
    <w:lvl w:ilvl="0" w:tplc="040E0017">
      <w:start w:val="1"/>
      <w:numFmt w:val="lowerLetter"/>
      <w:lvlText w:val="%1)"/>
      <w:lvlJc w:val="left"/>
      <w:pPr>
        <w:ind w:left="839" w:hanging="360"/>
      </w:pPr>
    </w:lvl>
    <w:lvl w:ilvl="1" w:tplc="040E0019">
      <w:start w:val="1"/>
      <w:numFmt w:val="lowerLetter"/>
      <w:lvlText w:val="%2."/>
      <w:lvlJc w:val="left"/>
      <w:pPr>
        <w:ind w:left="1559" w:hanging="360"/>
      </w:pPr>
    </w:lvl>
    <w:lvl w:ilvl="2" w:tplc="040E001B" w:tentative="1">
      <w:start w:val="1"/>
      <w:numFmt w:val="lowerRoman"/>
      <w:lvlText w:val="%3."/>
      <w:lvlJc w:val="right"/>
      <w:pPr>
        <w:ind w:left="2279" w:hanging="180"/>
      </w:pPr>
    </w:lvl>
    <w:lvl w:ilvl="3" w:tplc="040E000F" w:tentative="1">
      <w:start w:val="1"/>
      <w:numFmt w:val="decimal"/>
      <w:lvlText w:val="%4."/>
      <w:lvlJc w:val="left"/>
      <w:pPr>
        <w:ind w:left="2999" w:hanging="360"/>
      </w:pPr>
    </w:lvl>
    <w:lvl w:ilvl="4" w:tplc="040E0019" w:tentative="1">
      <w:start w:val="1"/>
      <w:numFmt w:val="lowerLetter"/>
      <w:lvlText w:val="%5."/>
      <w:lvlJc w:val="left"/>
      <w:pPr>
        <w:ind w:left="3719" w:hanging="360"/>
      </w:pPr>
    </w:lvl>
    <w:lvl w:ilvl="5" w:tplc="040E001B" w:tentative="1">
      <w:start w:val="1"/>
      <w:numFmt w:val="lowerRoman"/>
      <w:lvlText w:val="%6."/>
      <w:lvlJc w:val="right"/>
      <w:pPr>
        <w:ind w:left="4439" w:hanging="180"/>
      </w:pPr>
    </w:lvl>
    <w:lvl w:ilvl="6" w:tplc="040E000F" w:tentative="1">
      <w:start w:val="1"/>
      <w:numFmt w:val="decimal"/>
      <w:lvlText w:val="%7."/>
      <w:lvlJc w:val="left"/>
      <w:pPr>
        <w:ind w:left="5159" w:hanging="360"/>
      </w:pPr>
    </w:lvl>
    <w:lvl w:ilvl="7" w:tplc="040E0019" w:tentative="1">
      <w:start w:val="1"/>
      <w:numFmt w:val="lowerLetter"/>
      <w:lvlText w:val="%8."/>
      <w:lvlJc w:val="left"/>
      <w:pPr>
        <w:ind w:left="5879" w:hanging="360"/>
      </w:pPr>
    </w:lvl>
    <w:lvl w:ilvl="8" w:tplc="040E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7" w15:restartNumberingAfterBreak="0">
    <w:nsid w:val="0D6F1286"/>
    <w:multiLevelType w:val="hybridMultilevel"/>
    <w:tmpl w:val="B01E1FD4"/>
    <w:lvl w:ilvl="0" w:tplc="040E000F">
      <w:start w:val="1"/>
      <w:numFmt w:val="decimal"/>
      <w:lvlText w:val="%1."/>
      <w:lvlJc w:val="left"/>
      <w:pPr>
        <w:ind w:left="839" w:hanging="360"/>
      </w:pPr>
    </w:lvl>
    <w:lvl w:ilvl="1" w:tplc="040E0017">
      <w:start w:val="1"/>
      <w:numFmt w:val="lowerLetter"/>
      <w:lvlText w:val="%2)"/>
      <w:lvlJc w:val="left"/>
      <w:pPr>
        <w:ind w:left="1559" w:hanging="360"/>
      </w:pPr>
    </w:lvl>
    <w:lvl w:ilvl="2" w:tplc="040E001B" w:tentative="1">
      <w:start w:val="1"/>
      <w:numFmt w:val="lowerRoman"/>
      <w:lvlText w:val="%3."/>
      <w:lvlJc w:val="right"/>
      <w:pPr>
        <w:ind w:left="2279" w:hanging="180"/>
      </w:pPr>
    </w:lvl>
    <w:lvl w:ilvl="3" w:tplc="040E000F" w:tentative="1">
      <w:start w:val="1"/>
      <w:numFmt w:val="decimal"/>
      <w:lvlText w:val="%4."/>
      <w:lvlJc w:val="left"/>
      <w:pPr>
        <w:ind w:left="2999" w:hanging="360"/>
      </w:pPr>
    </w:lvl>
    <w:lvl w:ilvl="4" w:tplc="040E0019" w:tentative="1">
      <w:start w:val="1"/>
      <w:numFmt w:val="lowerLetter"/>
      <w:lvlText w:val="%5."/>
      <w:lvlJc w:val="left"/>
      <w:pPr>
        <w:ind w:left="3719" w:hanging="360"/>
      </w:pPr>
    </w:lvl>
    <w:lvl w:ilvl="5" w:tplc="040E001B" w:tentative="1">
      <w:start w:val="1"/>
      <w:numFmt w:val="lowerRoman"/>
      <w:lvlText w:val="%6."/>
      <w:lvlJc w:val="right"/>
      <w:pPr>
        <w:ind w:left="4439" w:hanging="180"/>
      </w:pPr>
    </w:lvl>
    <w:lvl w:ilvl="6" w:tplc="040E000F" w:tentative="1">
      <w:start w:val="1"/>
      <w:numFmt w:val="decimal"/>
      <w:lvlText w:val="%7."/>
      <w:lvlJc w:val="left"/>
      <w:pPr>
        <w:ind w:left="5159" w:hanging="360"/>
      </w:pPr>
    </w:lvl>
    <w:lvl w:ilvl="7" w:tplc="040E0019" w:tentative="1">
      <w:start w:val="1"/>
      <w:numFmt w:val="lowerLetter"/>
      <w:lvlText w:val="%8."/>
      <w:lvlJc w:val="left"/>
      <w:pPr>
        <w:ind w:left="5879" w:hanging="360"/>
      </w:pPr>
    </w:lvl>
    <w:lvl w:ilvl="8" w:tplc="040E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8" w15:restartNumberingAfterBreak="0">
    <w:nsid w:val="12AF7F5D"/>
    <w:multiLevelType w:val="hybridMultilevel"/>
    <w:tmpl w:val="E8442C1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35359"/>
    <w:multiLevelType w:val="hybridMultilevel"/>
    <w:tmpl w:val="76B22AFC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A7A71"/>
    <w:multiLevelType w:val="multilevel"/>
    <w:tmpl w:val="35A441F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1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8" w:hanging="2160"/>
      </w:pPr>
      <w:rPr>
        <w:rFonts w:hint="default"/>
      </w:rPr>
    </w:lvl>
  </w:abstractNum>
  <w:abstractNum w:abstractNumId="11" w15:restartNumberingAfterBreak="0">
    <w:nsid w:val="17357DE9"/>
    <w:multiLevelType w:val="hybridMultilevel"/>
    <w:tmpl w:val="42C4C8A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EAA2092"/>
    <w:multiLevelType w:val="hybridMultilevel"/>
    <w:tmpl w:val="7C5442B8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D11DC"/>
    <w:multiLevelType w:val="hybridMultilevel"/>
    <w:tmpl w:val="B6A0BBC8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211A0"/>
    <w:multiLevelType w:val="hybridMultilevel"/>
    <w:tmpl w:val="E4F40134"/>
    <w:lvl w:ilvl="0" w:tplc="01B605EE">
      <w:start w:val="3"/>
      <w:numFmt w:val="decimal"/>
      <w:lvlText w:val="%1."/>
      <w:lvlJc w:val="left"/>
      <w:pPr>
        <w:ind w:left="196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916" w:hanging="360"/>
      </w:pPr>
    </w:lvl>
    <w:lvl w:ilvl="2" w:tplc="040E001B" w:tentative="1">
      <w:start w:val="1"/>
      <w:numFmt w:val="lowerRoman"/>
      <w:lvlText w:val="%3."/>
      <w:lvlJc w:val="right"/>
      <w:pPr>
        <w:ind w:left="1636" w:hanging="180"/>
      </w:pPr>
    </w:lvl>
    <w:lvl w:ilvl="3" w:tplc="040E000F" w:tentative="1">
      <w:start w:val="1"/>
      <w:numFmt w:val="decimal"/>
      <w:lvlText w:val="%4."/>
      <w:lvlJc w:val="left"/>
      <w:pPr>
        <w:ind w:left="2356" w:hanging="360"/>
      </w:pPr>
    </w:lvl>
    <w:lvl w:ilvl="4" w:tplc="040E0019" w:tentative="1">
      <w:start w:val="1"/>
      <w:numFmt w:val="lowerLetter"/>
      <w:lvlText w:val="%5."/>
      <w:lvlJc w:val="left"/>
      <w:pPr>
        <w:ind w:left="3076" w:hanging="360"/>
      </w:pPr>
    </w:lvl>
    <w:lvl w:ilvl="5" w:tplc="040E001B" w:tentative="1">
      <w:start w:val="1"/>
      <w:numFmt w:val="lowerRoman"/>
      <w:lvlText w:val="%6."/>
      <w:lvlJc w:val="right"/>
      <w:pPr>
        <w:ind w:left="3796" w:hanging="180"/>
      </w:pPr>
    </w:lvl>
    <w:lvl w:ilvl="6" w:tplc="040E000F" w:tentative="1">
      <w:start w:val="1"/>
      <w:numFmt w:val="decimal"/>
      <w:lvlText w:val="%7."/>
      <w:lvlJc w:val="left"/>
      <w:pPr>
        <w:ind w:left="4516" w:hanging="360"/>
      </w:pPr>
    </w:lvl>
    <w:lvl w:ilvl="7" w:tplc="040E0019" w:tentative="1">
      <w:start w:val="1"/>
      <w:numFmt w:val="lowerLetter"/>
      <w:lvlText w:val="%8."/>
      <w:lvlJc w:val="left"/>
      <w:pPr>
        <w:ind w:left="5236" w:hanging="360"/>
      </w:pPr>
    </w:lvl>
    <w:lvl w:ilvl="8" w:tplc="040E001B" w:tentative="1">
      <w:start w:val="1"/>
      <w:numFmt w:val="lowerRoman"/>
      <w:lvlText w:val="%9."/>
      <w:lvlJc w:val="right"/>
      <w:pPr>
        <w:ind w:left="5956" w:hanging="180"/>
      </w:pPr>
    </w:lvl>
  </w:abstractNum>
  <w:abstractNum w:abstractNumId="15" w15:restartNumberingAfterBreak="0">
    <w:nsid w:val="35F5280E"/>
    <w:multiLevelType w:val="multilevel"/>
    <w:tmpl w:val="AB72E5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92" w:hanging="2160"/>
      </w:pPr>
      <w:rPr>
        <w:rFonts w:hint="default"/>
      </w:rPr>
    </w:lvl>
  </w:abstractNum>
  <w:abstractNum w:abstractNumId="16" w15:restartNumberingAfterBreak="0">
    <w:nsid w:val="3B4A42B2"/>
    <w:multiLevelType w:val="hybridMultilevel"/>
    <w:tmpl w:val="D0F03CD0"/>
    <w:lvl w:ilvl="0" w:tplc="040E000F">
      <w:start w:val="1"/>
      <w:numFmt w:val="decimal"/>
      <w:lvlText w:val="%1."/>
      <w:lvlJc w:val="left"/>
      <w:pPr>
        <w:ind w:left="839" w:hanging="360"/>
      </w:pPr>
    </w:lvl>
    <w:lvl w:ilvl="1" w:tplc="040E0019">
      <w:start w:val="1"/>
      <w:numFmt w:val="lowerLetter"/>
      <w:lvlText w:val="%2."/>
      <w:lvlJc w:val="left"/>
      <w:pPr>
        <w:ind w:left="1559" w:hanging="360"/>
      </w:pPr>
    </w:lvl>
    <w:lvl w:ilvl="2" w:tplc="040E001B" w:tentative="1">
      <w:start w:val="1"/>
      <w:numFmt w:val="lowerRoman"/>
      <w:lvlText w:val="%3."/>
      <w:lvlJc w:val="right"/>
      <w:pPr>
        <w:ind w:left="2279" w:hanging="180"/>
      </w:pPr>
    </w:lvl>
    <w:lvl w:ilvl="3" w:tplc="040E000F" w:tentative="1">
      <w:start w:val="1"/>
      <w:numFmt w:val="decimal"/>
      <w:lvlText w:val="%4."/>
      <w:lvlJc w:val="left"/>
      <w:pPr>
        <w:ind w:left="2999" w:hanging="360"/>
      </w:pPr>
    </w:lvl>
    <w:lvl w:ilvl="4" w:tplc="040E0019" w:tentative="1">
      <w:start w:val="1"/>
      <w:numFmt w:val="lowerLetter"/>
      <w:lvlText w:val="%5."/>
      <w:lvlJc w:val="left"/>
      <w:pPr>
        <w:ind w:left="3719" w:hanging="360"/>
      </w:pPr>
    </w:lvl>
    <w:lvl w:ilvl="5" w:tplc="040E001B" w:tentative="1">
      <w:start w:val="1"/>
      <w:numFmt w:val="lowerRoman"/>
      <w:lvlText w:val="%6."/>
      <w:lvlJc w:val="right"/>
      <w:pPr>
        <w:ind w:left="4439" w:hanging="180"/>
      </w:pPr>
    </w:lvl>
    <w:lvl w:ilvl="6" w:tplc="040E000F" w:tentative="1">
      <w:start w:val="1"/>
      <w:numFmt w:val="decimal"/>
      <w:lvlText w:val="%7."/>
      <w:lvlJc w:val="left"/>
      <w:pPr>
        <w:ind w:left="5159" w:hanging="360"/>
      </w:pPr>
    </w:lvl>
    <w:lvl w:ilvl="7" w:tplc="040E0019" w:tentative="1">
      <w:start w:val="1"/>
      <w:numFmt w:val="lowerLetter"/>
      <w:lvlText w:val="%8."/>
      <w:lvlJc w:val="left"/>
      <w:pPr>
        <w:ind w:left="5879" w:hanging="360"/>
      </w:pPr>
    </w:lvl>
    <w:lvl w:ilvl="8" w:tplc="040E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7" w15:restartNumberingAfterBreak="0">
    <w:nsid w:val="41C56BA3"/>
    <w:multiLevelType w:val="hybridMultilevel"/>
    <w:tmpl w:val="40CAD5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10714"/>
    <w:multiLevelType w:val="hybridMultilevel"/>
    <w:tmpl w:val="78DE6C52"/>
    <w:lvl w:ilvl="0" w:tplc="040E0019">
      <w:start w:val="1"/>
      <w:numFmt w:val="lowerLetter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5F33AE0"/>
    <w:multiLevelType w:val="hybridMultilevel"/>
    <w:tmpl w:val="D088A966"/>
    <w:lvl w:ilvl="0" w:tplc="040E0019">
      <w:start w:val="1"/>
      <w:numFmt w:val="lowerLetter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95A585A"/>
    <w:multiLevelType w:val="hybridMultilevel"/>
    <w:tmpl w:val="531818FE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10C63"/>
    <w:multiLevelType w:val="hybridMultilevel"/>
    <w:tmpl w:val="CF465B28"/>
    <w:lvl w:ilvl="0" w:tplc="07EE8F58">
      <w:start w:val="3"/>
      <w:numFmt w:val="decimal"/>
      <w:lvlText w:val="%1."/>
      <w:lvlJc w:val="left"/>
      <w:pPr>
        <w:ind w:left="556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276" w:hanging="360"/>
      </w:pPr>
    </w:lvl>
    <w:lvl w:ilvl="2" w:tplc="040E001B" w:tentative="1">
      <w:start w:val="1"/>
      <w:numFmt w:val="lowerRoman"/>
      <w:lvlText w:val="%3."/>
      <w:lvlJc w:val="right"/>
      <w:pPr>
        <w:ind w:left="1996" w:hanging="180"/>
      </w:pPr>
    </w:lvl>
    <w:lvl w:ilvl="3" w:tplc="040E000F" w:tentative="1">
      <w:start w:val="1"/>
      <w:numFmt w:val="decimal"/>
      <w:lvlText w:val="%4."/>
      <w:lvlJc w:val="left"/>
      <w:pPr>
        <w:ind w:left="2716" w:hanging="360"/>
      </w:pPr>
    </w:lvl>
    <w:lvl w:ilvl="4" w:tplc="040E0019" w:tentative="1">
      <w:start w:val="1"/>
      <w:numFmt w:val="lowerLetter"/>
      <w:lvlText w:val="%5."/>
      <w:lvlJc w:val="left"/>
      <w:pPr>
        <w:ind w:left="3436" w:hanging="360"/>
      </w:pPr>
    </w:lvl>
    <w:lvl w:ilvl="5" w:tplc="040E001B" w:tentative="1">
      <w:start w:val="1"/>
      <w:numFmt w:val="lowerRoman"/>
      <w:lvlText w:val="%6."/>
      <w:lvlJc w:val="right"/>
      <w:pPr>
        <w:ind w:left="4156" w:hanging="180"/>
      </w:pPr>
    </w:lvl>
    <w:lvl w:ilvl="6" w:tplc="040E000F" w:tentative="1">
      <w:start w:val="1"/>
      <w:numFmt w:val="decimal"/>
      <w:lvlText w:val="%7."/>
      <w:lvlJc w:val="left"/>
      <w:pPr>
        <w:ind w:left="4876" w:hanging="360"/>
      </w:pPr>
    </w:lvl>
    <w:lvl w:ilvl="7" w:tplc="040E0019" w:tentative="1">
      <w:start w:val="1"/>
      <w:numFmt w:val="lowerLetter"/>
      <w:lvlText w:val="%8."/>
      <w:lvlJc w:val="left"/>
      <w:pPr>
        <w:ind w:left="5596" w:hanging="360"/>
      </w:pPr>
    </w:lvl>
    <w:lvl w:ilvl="8" w:tplc="040E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22" w15:restartNumberingAfterBreak="0">
    <w:nsid w:val="4ADB69FA"/>
    <w:multiLevelType w:val="hybridMultilevel"/>
    <w:tmpl w:val="EE0AB42C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D2840"/>
    <w:multiLevelType w:val="hybridMultilevel"/>
    <w:tmpl w:val="ADE00312"/>
    <w:lvl w:ilvl="0" w:tplc="040E000F">
      <w:start w:val="1"/>
      <w:numFmt w:val="decimal"/>
      <w:lvlText w:val="%1."/>
      <w:lvlJc w:val="left"/>
      <w:pPr>
        <w:ind w:left="839" w:hanging="360"/>
      </w:pPr>
    </w:lvl>
    <w:lvl w:ilvl="1" w:tplc="040E0019">
      <w:start w:val="1"/>
      <w:numFmt w:val="lowerLetter"/>
      <w:lvlText w:val="%2."/>
      <w:lvlJc w:val="left"/>
      <w:pPr>
        <w:ind w:left="1559" w:hanging="360"/>
      </w:pPr>
    </w:lvl>
    <w:lvl w:ilvl="2" w:tplc="040E001B" w:tentative="1">
      <w:start w:val="1"/>
      <w:numFmt w:val="lowerRoman"/>
      <w:lvlText w:val="%3."/>
      <w:lvlJc w:val="right"/>
      <w:pPr>
        <w:ind w:left="2279" w:hanging="180"/>
      </w:pPr>
    </w:lvl>
    <w:lvl w:ilvl="3" w:tplc="040E000F" w:tentative="1">
      <w:start w:val="1"/>
      <w:numFmt w:val="decimal"/>
      <w:lvlText w:val="%4."/>
      <w:lvlJc w:val="left"/>
      <w:pPr>
        <w:ind w:left="2999" w:hanging="360"/>
      </w:pPr>
    </w:lvl>
    <w:lvl w:ilvl="4" w:tplc="040E0019" w:tentative="1">
      <w:start w:val="1"/>
      <w:numFmt w:val="lowerLetter"/>
      <w:lvlText w:val="%5."/>
      <w:lvlJc w:val="left"/>
      <w:pPr>
        <w:ind w:left="3719" w:hanging="360"/>
      </w:pPr>
    </w:lvl>
    <w:lvl w:ilvl="5" w:tplc="040E001B" w:tentative="1">
      <w:start w:val="1"/>
      <w:numFmt w:val="lowerRoman"/>
      <w:lvlText w:val="%6."/>
      <w:lvlJc w:val="right"/>
      <w:pPr>
        <w:ind w:left="4439" w:hanging="180"/>
      </w:pPr>
    </w:lvl>
    <w:lvl w:ilvl="6" w:tplc="040E000F" w:tentative="1">
      <w:start w:val="1"/>
      <w:numFmt w:val="decimal"/>
      <w:lvlText w:val="%7."/>
      <w:lvlJc w:val="left"/>
      <w:pPr>
        <w:ind w:left="5159" w:hanging="360"/>
      </w:pPr>
    </w:lvl>
    <w:lvl w:ilvl="7" w:tplc="040E0019" w:tentative="1">
      <w:start w:val="1"/>
      <w:numFmt w:val="lowerLetter"/>
      <w:lvlText w:val="%8."/>
      <w:lvlJc w:val="left"/>
      <w:pPr>
        <w:ind w:left="5879" w:hanging="360"/>
      </w:pPr>
    </w:lvl>
    <w:lvl w:ilvl="8" w:tplc="040E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4" w15:restartNumberingAfterBreak="0">
    <w:nsid w:val="5F0A5321"/>
    <w:multiLevelType w:val="hybridMultilevel"/>
    <w:tmpl w:val="CE60EB38"/>
    <w:lvl w:ilvl="0" w:tplc="E5C42BD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3668F8"/>
    <w:multiLevelType w:val="hybridMultilevel"/>
    <w:tmpl w:val="A5B8350E"/>
    <w:lvl w:ilvl="0" w:tplc="040E000F">
      <w:start w:val="1"/>
      <w:numFmt w:val="decimal"/>
      <w:lvlText w:val="%1."/>
      <w:lvlJc w:val="left"/>
      <w:pPr>
        <w:ind w:left="916" w:hanging="360"/>
      </w:pPr>
    </w:lvl>
    <w:lvl w:ilvl="1" w:tplc="040E0019" w:tentative="1">
      <w:start w:val="1"/>
      <w:numFmt w:val="lowerLetter"/>
      <w:lvlText w:val="%2."/>
      <w:lvlJc w:val="left"/>
      <w:pPr>
        <w:ind w:left="1636" w:hanging="360"/>
      </w:pPr>
    </w:lvl>
    <w:lvl w:ilvl="2" w:tplc="040E001B" w:tentative="1">
      <w:start w:val="1"/>
      <w:numFmt w:val="lowerRoman"/>
      <w:lvlText w:val="%3."/>
      <w:lvlJc w:val="right"/>
      <w:pPr>
        <w:ind w:left="2356" w:hanging="180"/>
      </w:pPr>
    </w:lvl>
    <w:lvl w:ilvl="3" w:tplc="040E000F" w:tentative="1">
      <w:start w:val="1"/>
      <w:numFmt w:val="decimal"/>
      <w:lvlText w:val="%4."/>
      <w:lvlJc w:val="left"/>
      <w:pPr>
        <w:ind w:left="3076" w:hanging="360"/>
      </w:pPr>
    </w:lvl>
    <w:lvl w:ilvl="4" w:tplc="040E0019" w:tentative="1">
      <w:start w:val="1"/>
      <w:numFmt w:val="lowerLetter"/>
      <w:lvlText w:val="%5."/>
      <w:lvlJc w:val="left"/>
      <w:pPr>
        <w:ind w:left="3796" w:hanging="360"/>
      </w:pPr>
    </w:lvl>
    <w:lvl w:ilvl="5" w:tplc="040E001B" w:tentative="1">
      <w:start w:val="1"/>
      <w:numFmt w:val="lowerRoman"/>
      <w:lvlText w:val="%6."/>
      <w:lvlJc w:val="right"/>
      <w:pPr>
        <w:ind w:left="4516" w:hanging="180"/>
      </w:pPr>
    </w:lvl>
    <w:lvl w:ilvl="6" w:tplc="040E000F" w:tentative="1">
      <w:start w:val="1"/>
      <w:numFmt w:val="decimal"/>
      <w:lvlText w:val="%7."/>
      <w:lvlJc w:val="left"/>
      <w:pPr>
        <w:ind w:left="5236" w:hanging="360"/>
      </w:pPr>
    </w:lvl>
    <w:lvl w:ilvl="7" w:tplc="040E0019" w:tentative="1">
      <w:start w:val="1"/>
      <w:numFmt w:val="lowerLetter"/>
      <w:lvlText w:val="%8."/>
      <w:lvlJc w:val="left"/>
      <w:pPr>
        <w:ind w:left="5956" w:hanging="360"/>
      </w:pPr>
    </w:lvl>
    <w:lvl w:ilvl="8" w:tplc="040E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6" w15:restartNumberingAfterBreak="0">
    <w:nsid w:val="6251177F"/>
    <w:multiLevelType w:val="hybridMultilevel"/>
    <w:tmpl w:val="11BCAE12"/>
    <w:lvl w:ilvl="0" w:tplc="040E0017">
      <w:start w:val="1"/>
      <w:numFmt w:val="lowerLetter"/>
      <w:lvlText w:val="%1)"/>
      <w:lvlJc w:val="left"/>
      <w:pPr>
        <w:ind w:left="839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7" w15:restartNumberingAfterBreak="0">
    <w:nsid w:val="65D26ABF"/>
    <w:multiLevelType w:val="hybridMultilevel"/>
    <w:tmpl w:val="1B2264FA"/>
    <w:lvl w:ilvl="0" w:tplc="621401BE">
      <w:start w:val="8"/>
      <w:numFmt w:val="bullet"/>
      <w:lvlText w:val="-"/>
      <w:lvlJc w:val="left"/>
      <w:pPr>
        <w:ind w:left="839" w:hanging="360"/>
      </w:pPr>
      <w:rPr>
        <w:rFonts w:ascii="Garamond" w:eastAsia="Times New Roman" w:hAnsi="Garamond" w:cs="Garamond" w:hint="default"/>
      </w:rPr>
    </w:lvl>
    <w:lvl w:ilvl="1" w:tplc="040E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 w15:restartNumberingAfterBreak="0">
    <w:nsid w:val="6E730449"/>
    <w:multiLevelType w:val="hybridMultilevel"/>
    <w:tmpl w:val="F4E0DB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0536DB"/>
    <w:multiLevelType w:val="multilevel"/>
    <w:tmpl w:val="51D49D22"/>
    <w:lvl w:ilvl="0">
      <w:start w:val="1"/>
      <w:numFmt w:val="lowerLetter"/>
      <w:lvlText w:val="%1)"/>
      <w:lvlJc w:val="left"/>
      <w:pPr>
        <w:ind w:left="1070" w:hanging="219"/>
      </w:pPr>
      <w:rPr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15" w:hanging="219"/>
      </w:pPr>
    </w:lvl>
    <w:lvl w:ilvl="2">
      <w:numFmt w:val="bullet"/>
      <w:lvlText w:val="•"/>
      <w:lvlJc w:val="left"/>
      <w:pPr>
        <w:ind w:left="2034" w:hanging="219"/>
      </w:pPr>
    </w:lvl>
    <w:lvl w:ilvl="3">
      <w:numFmt w:val="bullet"/>
      <w:lvlText w:val="•"/>
      <w:lvlJc w:val="left"/>
      <w:pPr>
        <w:ind w:left="2953" w:hanging="219"/>
      </w:pPr>
    </w:lvl>
    <w:lvl w:ilvl="4">
      <w:numFmt w:val="bullet"/>
      <w:lvlText w:val="•"/>
      <w:lvlJc w:val="left"/>
      <w:pPr>
        <w:ind w:left="3872" w:hanging="219"/>
      </w:pPr>
    </w:lvl>
    <w:lvl w:ilvl="5">
      <w:numFmt w:val="bullet"/>
      <w:lvlText w:val="•"/>
      <w:lvlJc w:val="left"/>
      <w:pPr>
        <w:ind w:left="4791" w:hanging="219"/>
      </w:pPr>
    </w:lvl>
    <w:lvl w:ilvl="6">
      <w:numFmt w:val="bullet"/>
      <w:lvlText w:val="•"/>
      <w:lvlJc w:val="left"/>
      <w:pPr>
        <w:ind w:left="5710" w:hanging="219"/>
      </w:pPr>
    </w:lvl>
    <w:lvl w:ilvl="7">
      <w:numFmt w:val="bullet"/>
      <w:lvlText w:val="•"/>
      <w:lvlJc w:val="left"/>
      <w:pPr>
        <w:ind w:left="6629" w:hanging="219"/>
      </w:pPr>
    </w:lvl>
    <w:lvl w:ilvl="8">
      <w:numFmt w:val="bullet"/>
      <w:lvlText w:val="•"/>
      <w:lvlJc w:val="left"/>
      <w:pPr>
        <w:ind w:left="7548" w:hanging="219"/>
      </w:pPr>
    </w:lvl>
  </w:abstractNum>
  <w:abstractNum w:abstractNumId="30" w15:restartNumberingAfterBreak="0">
    <w:nsid w:val="70D85380"/>
    <w:multiLevelType w:val="hybridMultilevel"/>
    <w:tmpl w:val="19D2D206"/>
    <w:lvl w:ilvl="0" w:tplc="040E000F">
      <w:start w:val="1"/>
      <w:numFmt w:val="decimal"/>
      <w:lvlText w:val="%1."/>
      <w:lvlJc w:val="left"/>
      <w:pPr>
        <w:ind w:left="916" w:hanging="360"/>
      </w:pPr>
    </w:lvl>
    <w:lvl w:ilvl="1" w:tplc="040E0019" w:tentative="1">
      <w:start w:val="1"/>
      <w:numFmt w:val="lowerLetter"/>
      <w:lvlText w:val="%2."/>
      <w:lvlJc w:val="left"/>
      <w:pPr>
        <w:ind w:left="1636" w:hanging="360"/>
      </w:pPr>
    </w:lvl>
    <w:lvl w:ilvl="2" w:tplc="040E001B" w:tentative="1">
      <w:start w:val="1"/>
      <w:numFmt w:val="lowerRoman"/>
      <w:lvlText w:val="%3."/>
      <w:lvlJc w:val="right"/>
      <w:pPr>
        <w:ind w:left="2356" w:hanging="180"/>
      </w:pPr>
    </w:lvl>
    <w:lvl w:ilvl="3" w:tplc="040E000F" w:tentative="1">
      <w:start w:val="1"/>
      <w:numFmt w:val="decimal"/>
      <w:lvlText w:val="%4."/>
      <w:lvlJc w:val="left"/>
      <w:pPr>
        <w:ind w:left="3076" w:hanging="360"/>
      </w:pPr>
    </w:lvl>
    <w:lvl w:ilvl="4" w:tplc="040E0019" w:tentative="1">
      <w:start w:val="1"/>
      <w:numFmt w:val="lowerLetter"/>
      <w:lvlText w:val="%5."/>
      <w:lvlJc w:val="left"/>
      <w:pPr>
        <w:ind w:left="3796" w:hanging="360"/>
      </w:pPr>
    </w:lvl>
    <w:lvl w:ilvl="5" w:tplc="040E001B" w:tentative="1">
      <w:start w:val="1"/>
      <w:numFmt w:val="lowerRoman"/>
      <w:lvlText w:val="%6."/>
      <w:lvlJc w:val="right"/>
      <w:pPr>
        <w:ind w:left="4516" w:hanging="180"/>
      </w:pPr>
    </w:lvl>
    <w:lvl w:ilvl="6" w:tplc="040E000F" w:tentative="1">
      <w:start w:val="1"/>
      <w:numFmt w:val="decimal"/>
      <w:lvlText w:val="%7."/>
      <w:lvlJc w:val="left"/>
      <w:pPr>
        <w:ind w:left="5236" w:hanging="360"/>
      </w:pPr>
    </w:lvl>
    <w:lvl w:ilvl="7" w:tplc="040E0019" w:tentative="1">
      <w:start w:val="1"/>
      <w:numFmt w:val="lowerLetter"/>
      <w:lvlText w:val="%8."/>
      <w:lvlJc w:val="left"/>
      <w:pPr>
        <w:ind w:left="5956" w:hanging="360"/>
      </w:pPr>
    </w:lvl>
    <w:lvl w:ilvl="8" w:tplc="040E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1" w15:restartNumberingAfterBreak="0">
    <w:nsid w:val="7D851EF9"/>
    <w:multiLevelType w:val="hybridMultilevel"/>
    <w:tmpl w:val="BF72F80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69112854">
    <w:abstractNumId w:val="4"/>
  </w:num>
  <w:num w:numId="2" w16cid:durableId="518741542">
    <w:abstractNumId w:val="3"/>
  </w:num>
  <w:num w:numId="3" w16cid:durableId="1947616590">
    <w:abstractNumId w:val="2"/>
  </w:num>
  <w:num w:numId="4" w16cid:durableId="877594804">
    <w:abstractNumId w:val="1"/>
  </w:num>
  <w:num w:numId="5" w16cid:durableId="227810557">
    <w:abstractNumId w:val="0"/>
  </w:num>
  <w:num w:numId="6" w16cid:durableId="601108443">
    <w:abstractNumId w:val="14"/>
  </w:num>
  <w:num w:numId="7" w16cid:durableId="1860850467">
    <w:abstractNumId w:val="15"/>
  </w:num>
  <w:num w:numId="8" w16cid:durableId="292490198">
    <w:abstractNumId w:val="24"/>
  </w:num>
  <w:num w:numId="9" w16cid:durableId="1283999913">
    <w:abstractNumId w:val="10"/>
  </w:num>
  <w:num w:numId="10" w16cid:durableId="1738741639">
    <w:abstractNumId w:val="27"/>
  </w:num>
  <w:num w:numId="11" w16cid:durableId="775635126">
    <w:abstractNumId w:val="30"/>
  </w:num>
  <w:num w:numId="12" w16cid:durableId="1681857948">
    <w:abstractNumId w:val="21"/>
  </w:num>
  <w:num w:numId="13" w16cid:durableId="449865015">
    <w:abstractNumId w:val="16"/>
  </w:num>
  <w:num w:numId="14" w16cid:durableId="530411871">
    <w:abstractNumId w:val="25"/>
  </w:num>
  <w:num w:numId="15" w16cid:durableId="587467215">
    <w:abstractNumId w:val="31"/>
  </w:num>
  <w:num w:numId="16" w16cid:durableId="1518229150">
    <w:abstractNumId w:val="23"/>
  </w:num>
  <w:num w:numId="17" w16cid:durableId="919561177">
    <w:abstractNumId w:val="6"/>
  </w:num>
  <w:num w:numId="18" w16cid:durableId="413892345">
    <w:abstractNumId w:val="29"/>
  </w:num>
  <w:num w:numId="19" w16cid:durableId="1074208342">
    <w:abstractNumId w:val="26"/>
  </w:num>
  <w:num w:numId="20" w16cid:durableId="906498960">
    <w:abstractNumId w:val="7"/>
  </w:num>
  <w:num w:numId="21" w16cid:durableId="1356887103">
    <w:abstractNumId w:val="28"/>
  </w:num>
  <w:num w:numId="22" w16cid:durableId="1289357810">
    <w:abstractNumId w:val="5"/>
  </w:num>
  <w:num w:numId="23" w16cid:durableId="1463770623">
    <w:abstractNumId w:val="11"/>
  </w:num>
  <w:num w:numId="24" w16cid:durableId="1253704548">
    <w:abstractNumId w:val="17"/>
  </w:num>
  <w:num w:numId="25" w16cid:durableId="1776779075">
    <w:abstractNumId w:val="22"/>
  </w:num>
  <w:num w:numId="26" w16cid:durableId="441342922">
    <w:abstractNumId w:val="20"/>
  </w:num>
  <w:num w:numId="27" w16cid:durableId="1020739494">
    <w:abstractNumId w:val="19"/>
  </w:num>
  <w:num w:numId="28" w16cid:durableId="584581951">
    <w:abstractNumId w:val="12"/>
  </w:num>
  <w:num w:numId="29" w16cid:durableId="589856653">
    <w:abstractNumId w:val="13"/>
  </w:num>
  <w:num w:numId="30" w16cid:durableId="172383474">
    <w:abstractNumId w:val="18"/>
  </w:num>
  <w:num w:numId="31" w16cid:durableId="1665860598">
    <w:abstractNumId w:val="8"/>
  </w:num>
  <w:num w:numId="32" w16cid:durableId="10181179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6DD"/>
    <w:rsid w:val="0003493E"/>
    <w:rsid w:val="000564E6"/>
    <w:rsid w:val="00063120"/>
    <w:rsid w:val="00076CE7"/>
    <w:rsid w:val="000A3E21"/>
    <w:rsid w:val="000B39A6"/>
    <w:rsid w:val="000B56D6"/>
    <w:rsid w:val="000D766B"/>
    <w:rsid w:val="000E45A4"/>
    <w:rsid w:val="00113523"/>
    <w:rsid w:val="0018014A"/>
    <w:rsid w:val="001816DD"/>
    <w:rsid w:val="001822EA"/>
    <w:rsid w:val="001F461E"/>
    <w:rsid w:val="0022245B"/>
    <w:rsid w:val="00224F5E"/>
    <w:rsid w:val="00234B5A"/>
    <w:rsid w:val="00250402"/>
    <w:rsid w:val="002579C4"/>
    <w:rsid w:val="002717DC"/>
    <w:rsid w:val="00280D44"/>
    <w:rsid w:val="00297D82"/>
    <w:rsid w:val="002D392D"/>
    <w:rsid w:val="002F5245"/>
    <w:rsid w:val="00307CE8"/>
    <w:rsid w:val="00323AF3"/>
    <w:rsid w:val="00324EB9"/>
    <w:rsid w:val="003348FF"/>
    <w:rsid w:val="00346972"/>
    <w:rsid w:val="003538D5"/>
    <w:rsid w:val="003B200F"/>
    <w:rsid w:val="003D28D7"/>
    <w:rsid w:val="003F0DBA"/>
    <w:rsid w:val="003F6858"/>
    <w:rsid w:val="004636D4"/>
    <w:rsid w:val="00463D55"/>
    <w:rsid w:val="00495ABB"/>
    <w:rsid w:val="004B25D8"/>
    <w:rsid w:val="004C5558"/>
    <w:rsid w:val="004D60D5"/>
    <w:rsid w:val="004D7F20"/>
    <w:rsid w:val="004E22FF"/>
    <w:rsid w:val="004F4678"/>
    <w:rsid w:val="005039A9"/>
    <w:rsid w:val="00517ABB"/>
    <w:rsid w:val="00522D0D"/>
    <w:rsid w:val="00544769"/>
    <w:rsid w:val="00553CF6"/>
    <w:rsid w:val="0057589D"/>
    <w:rsid w:val="005A1E2A"/>
    <w:rsid w:val="005E6D9C"/>
    <w:rsid w:val="00615EDC"/>
    <w:rsid w:val="00633243"/>
    <w:rsid w:val="00640DE6"/>
    <w:rsid w:val="00651BBC"/>
    <w:rsid w:val="00655FD3"/>
    <w:rsid w:val="00660BAF"/>
    <w:rsid w:val="00684CBE"/>
    <w:rsid w:val="00697C55"/>
    <w:rsid w:val="006B2032"/>
    <w:rsid w:val="0071642B"/>
    <w:rsid w:val="007827B2"/>
    <w:rsid w:val="007A496B"/>
    <w:rsid w:val="007D342E"/>
    <w:rsid w:val="007E6CFB"/>
    <w:rsid w:val="007F6AF5"/>
    <w:rsid w:val="00811E81"/>
    <w:rsid w:val="00820600"/>
    <w:rsid w:val="00893C16"/>
    <w:rsid w:val="008B1B46"/>
    <w:rsid w:val="00910FD4"/>
    <w:rsid w:val="00921389"/>
    <w:rsid w:val="0092796A"/>
    <w:rsid w:val="009410D2"/>
    <w:rsid w:val="00945A9C"/>
    <w:rsid w:val="009946A7"/>
    <w:rsid w:val="009C08F0"/>
    <w:rsid w:val="009C1068"/>
    <w:rsid w:val="009F605F"/>
    <w:rsid w:val="00A13C8D"/>
    <w:rsid w:val="00A216DC"/>
    <w:rsid w:val="00A4521A"/>
    <w:rsid w:val="00A52B06"/>
    <w:rsid w:val="00A670D2"/>
    <w:rsid w:val="00A84355"/>
    <w:rsid w:val="00A929D4"/>
    <w:rsid w:val="00A9502B"/>
    <w:rsid w:val="00B178B6"/>
    <w:rsid w:val="00B21F6E"/>
    <w:rsid w:val="00B22B14"/>
    <w:rsid w:val="00B24143"/>
    <w:rsid w:val="00B6509A"/>
    <w:rsid w:val="00B70BA3"/>
    <w:rsid w:val="00B85C24"/>
    <w:rsid w:val="00B86CA1"/>
    <w:rsid w:val="00BD00F2"/>
    <w:rsid w:val="00BF41CF"/>
    <w:rsid w:val="00C03224"/>
    <w:rsid w:val="00C52DA5"/>
    <w:rsid w:val="00C618EF"/>
    <w:rsid w:val="00C62C23"/>
    <w:rsid w:val="00C656F5"/>
    <w:rsid w:val="00C75A28"/>
    <w:rsid w:val="00CC688D"/>
    <w:rsid w:val="00D324C2"/>
    <w:rsid w:val="00D4325C"/>
    <w:rsid w:val="00D53A21"/>
    <w:rsid w:val="00D55A5F"/>
    <w:rsid w:val="00D56FFC"/>
    <w:rsid w:val="00D67BEC"/>
    <w:rsid w:val="00DD14CF"/>
    <w:rsid w:val="00DE0409"/>
    <w:rsid w:val="00DE767A"/>
    <w:rsid w:val="00DF2F0E"/>
    <w:rsid w:val="00E02E83"/>
    <w:rsid w:val="00E038C0"/>
    <w:rsid w:val="00E232B0"/>
    <w:rsid w:val="00E47431"/>
    <w:rsid w:val="00E7246E"/>
    <w:rsid w:val="00E73B12"/>
    <w:rsid w:val="00EA075D"/>
    <w:rsid w:val="00EA24AE"/>
    <w:rsid w:val="00EA34B0"/>
    <w:rsid w:val="00EB6C6E"/>
    <w:rsid w:val="00ED0A24"/>
    <w:rsid w:val="00F16320"/>
    <w:rsid w:val="00F32984"/>
    <w:rsid w:val="00F63AF2"/>
    <w:rsid w:val="00FA487D"/>
    <w:rsid w:val="00FB44A7"/>
    <w:rsid w:val="00FC2AED"/>
    <w:rsid w:val="00FC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746A6"/>
  <w15:docId w15:val="{087D71C9-65B4-40A3-814F-85BEDE64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sid w:val="001816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1"/>
    <w:qFormat/>
    <w:rsid w:val="001816DD"/>
    <w:pPr>
      <w:ind w:left="479" w:hanging="360"/>
      <w:outlineLvl w:val="0"/>
    </w:pPr>
    <w:rPr>
      <w:rFonts w:ascii="Garamond" w:hAnsi="Garamond" w:cs="Garamond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1816DD"/>
    <w:rPr>
      <w:rFonts w:ascii="Garamond" w:eastAsia="Times New Roman" w:hAnsi="Garamond" w:cs="Garamond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1"/>
    <w:qFormat/>
    <w:rsid w:val="001816DD"/>
    <w:pPr>
      <w:ind w:left="196"/>
    </w:pPr>
    <w:rPr>
      <w:rFonts w:ascii="Garamond" w:hAnsi="Garamond" w:cs="Garamond"/>
    </w:rPr>
  </w:style>
  <w:style w:type="character" w:customStyle="1" w:styleId="SzvegtrzsChar">
    <w:name w:val="Szövegtörzs Char"/>
    <w:basedOn w:val="Bekezdsalapbettpusa"/>
    <w:link w:val="Szvegtrzs"/>
    <w:uiPriority w:val="1"/>
    <w:rsid w:val="001816DD"/>
    <w:rPr>
      <w:rFonts w:ascii="Garamond" w:eastAsia="Times New Roman" w:hAnsi="Garamond" w:cs="Garamond"/>
      <w:sz w:val="24"/>
      <w:szCs w:val="24"/>
      <w:lang w:eastAsia="hu-HU"/>
    </w:rPr>
  </w:style>
  <w:style w:type="paragraph" w:styleId="Listaszerbekezds">
    <w:name w:val="List Paragraph"/>
    <w:basedOn w:val="Norml"/>
    <w:uiPriority w:val="1"/>
    <w:qFormat/>
    <w:rsid w:val="001816DD"/>
  </w:style>
  <w:style w:type="paragraph" w:customStyle="1" w:styleId="TableParagraph">
    <w:name w:val="Table Paragraph"/>
    <w:basedOn w:val="Norml"/>
    <w:uiPriority w:val="1"/>
    <w:qFormat/>
    <w:rsid w:val="001816DD"/>
  </w:style>
  <w:style w:type="character" w:styleId="Hiperhivatkozs">
    <w:name w:val="Hyperlink"/>
    <w:basedOn w:val="Bekezdsalapbettpusa"/>
    <w:uiPriority w:val="99"/>
    <w:unhideWhenUsed/>
    <w:rsid w:val="00307CE8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E02E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D14C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D14C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D14C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D14C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A13C8D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1F46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1D976-FC7A-4440-9015-A319C200C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3145</Words>
  <Characters>21702</Characters>
  <Application>Microsoft Office Word</Application>
  <DocSecurity>0</DocSecurity>
  <Lines>180</Lines>
  <Paragraphs>49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Márta Antalfai</cp:lastModifiedBy>
  <cp:revision>2</cp:revision>
  <dcterms:created xsi:type="dcterms:W3CDTF">2022-11-15T19:20:00Z</dcterms:created>
  <dcterms:modified xsi:type="dcterms:W3CDTF">2022-11-15T19:20:00Z</dcterms:modified>
</cp:coreProperties>
</file>